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C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  <w14:ligatures w14:val="none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14:ligatures w14:val="none"/>
        </w:rPr>
        <w:t>附件2：</w:t>
      </w:r>
    </w:p>
    <w:p w14:paraId="60E5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14:ligatures w14:val="none"/>
        </w:rPr>
        <w:t>2026年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  <w14:ligatures w14:val="none"/>
        </w:rPr>
        <w:t>西南财经大学</w:t>
      </w:r>
    </w:p>
    <w:p w14:paraId="6BBC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14:ligatures w14:val="none"/>
        </w:rPr>
        <w:t>“大国三农·知行西部”学生团队调研赛</w:t>
      </w:r>
    </w:p>
    <w:p w14:paraId="1884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14:ligatures w14:val="none"/>
        </w:rPr>
        <w:t>安全承诺书</w:t>
      </w:r>
    </w:p>
    <w:p w14:paraId="1C4D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36"/>
          <w:szCs w:val="36"/>
          <w14:ligatures w14:val="none"/>
        </w:rPr>
      </w:pPr>
    </w:p>
    <w:p w14:paraId="386C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u w:val="single"/>
          <w14:ligatures w14:val="none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  <w:t xml:space="preserve">本人是2026年“大国三农·知行西部”学生团队调研赛《          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  <w14:ligatures w14:val="none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  <w:t xml:space="preserve">》项目调研团队负责人        ，联系方式为：           。我队实践地点为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  <w14:ligatures w14:val="none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  <w:t xml:space="preserve">   。我队共有队员   名，分别为：</w:t>
      </w:r>
    </w:p>
    <w:p w14:paraId="47D6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14:ligatures w14:val="none"/>
        </w:rPr>
        <w:t xml:space="preserve">                                                                    </w:t>
      </w:r>
    </w:p>
    <w:p w14:paraId="0DF3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  <w:t>在本次实践活动中，一切安全责任由队员个人负责。</w:t>
      </w:r>
    </w:p>
    <w:p w14:paraId="2AB3E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我队全体队员郑重承诺，在社会实践全过程及延伸期内，严格履行以下安全承诺：</w:t>
      </w:r>
    </w:p>
    <w:p w14:paraId="79367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27" w:firstLine="280" w:firstLineChars="1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强化安全意识，团结互助同行</w:t>
      </w:r>
    </w:p>
    <w:p w14:paraId="3E250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全体队员始终将安全置于首位，牢固树立安全防范意识，互相提醒、彼此照应。在衣、食、住、行等各个环节，主动提供帮助与安全建议。妥善保管个人财物及重要证件，确保团队成员间通讯畅通，随时保持有效联系。</w:t>
      </w:r>
    </w:p>
    <w:p w14:paraId="5A92B2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27" w:firstLine="280" w:firstLineChars="1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遵守法纪法规，尊重公序良俗</w:t>
      </w:r>
    </w:p>
    <w:p w14:paraId="1A572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严格遵守国家法律法规、校纪校规及学校关于暑期社会实践的各项管理规定，自觉遵守实践地的地方性法规、治安管理要求及当地民族风俗习惯，维护文明形象，杜绝任何违法违纪行为。</w:t>
      </w:r>
    </w:p>
    <w:p w14:paraId="7B724B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27" w:firstLine="280" w:firstLineChars="1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服从组织安排，规范应急处理</w:t>
      </w:r>
    </w:p>
    <w:p w14:paraId="20386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服从团队统一管理与调度，每日按时如实上报实践进展及安全状况。如遇突发意外或紧急情况，须保持冷静，第一时间向领队老师或队长报告，并在其指挥下与当地公安机关、医疗机构等有关部门取得联系，依法依规、理性妥善处置。</w:t>
      </w:r>
    </w:p>
    <w:p w14:paraId="25D8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四、严守出行纪律，规避高危风险</w:t>
      </w:r>
    </w:p>
    <w:p w14:paraId="4BB4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出行期间自觉维护乘车秩序，不拥挤、不争抢，坚决不搭乘无营运资质、超载或存在安全隐患的车辆。实践过程中，不得在江、河、湖、边等危险区域逗留或从事涉水活动（经批准并采取安全措施的专项内容除外）。休息时间不单独行动，严禁前往悬崖、陡坡、未开发区域等危险地带，夜间不得私自外出。</w:t>
      </w:r>
    </w:p>
    <w:p w14:paraId="36DF9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27" w:firstLine="280" w:firstLineChars="1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明确责任归属，严肃违规追责</w:t>
      </w:r>
    </w:p>
    <w:p w14:paraId="0E906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因个人不遵守上述承诺、不服从团队管理、违反国家法律法规或学校、实践地相关规定而造成的一切不良后果及法律责任，由责任人本人自行承担。团队其他成员及组织单位不承担连带责任。</w:t>
      </w:r>
    </w:p>
    <w:p w14:paraId="4EEF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14:ligatures w14:val="none"/>
        </w:rPr>
        <w:t>六、其他补充事项</w:t>
      </w:r>
    </w:p>
    <w:p w14:paraId="1D6F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本团队承诺在实践前购买人身意外伤害保险，并如实申报健康状况。实践期间若出现身体不适或心理异常，将及时报告并就医。涉及涉密、科研或他人隐私的信息，须严格保密，未经许可不得对外泄露。</w:t>
      </w:r>
    </w:p>
    <w:p w14:paraId="6228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</w:pPr>
    </w:p>
    <w:p w14:paraId="0ABB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u w:val="single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队长签字：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u w:val="single"/>
          <w14:ligatures w14:val="none"/>
        </w:rPr>
        <w:t xml:space="preserve">              </w:t>
      </w:r>
    </w:p>
    <w:p w14:paraId="46F8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u w:val="single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>队员签字：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u w:val="single"/>
          <w14:ligatures w14:val="none"/>
        </w:rPr>
        <w:t xml:space="preserve">                                                            </w:t>
      </w:r>
    </w:p>
    <w:p w14:paraId="26E3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u w:val="none"/>
          <w:lang w:eastAsia="zh-CN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:u w:val="none"/>
          <w:lang w:eastAsia="zh-CN"/>
          <w14:ligatures w14:val="none"/>
        </w:rPr>
        <w:t>（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u w:val="none"/>
          <w:lang w:val="en-US" w:eastAsia="zh-CN"/>
          <w14:ligatures w14:val="none"/>
        </w:rPr>
        <w:t>打印手签扫描或电子签名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u w:val="none"/>
          <w:lang w:eastAsia="zh-CN"/>
          <w14:ligatures w14:val="none"/>
        </w:rPr>
        <w:t>）</w:t>
      </w:r>
    </w:p>
    <w:p w14:paraId="5FD7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14:ligatures w14:val="none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14:ligatures w14:val="none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1D953"/>
    <w:multiLevelType w:val="singleLevel"/>
    <w:tmpl w:val="74B1D9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12"/>
    <w:rsid w:val="001C4A15"/>
    <w:rsid w:val="00455E9D"/>
    <w:rsid w:val="0058354A"/>
    <w:rsid w:val="00656EA4"/>
    <w:rsid w:val="006D05F2"/>
    <w:rsid w:val="00723916"/>
    <w:rsid w:val="007362F8"/>
    <w:rsid w:val="00864C4C"/>
    <w:rsid w:val="00910C1E"/>
    <w:rsid w:val="009314D9"/>
    <w:rsid w:val="00AC466F"/>
    <w:rsid w:val="00B5693D"/>
    <w:rsid w:val="00B75CC6"/>
    <w:rsid w:val="00B81912"/>
    <w:rsid w:val="0EE24651"/>
    <w:rsid w:val="1C5F7AD6"/>
    <w:rsid w:val="25F969F8"/>
    <w:rsid w:val="26927AD2"/>
    <w:rsid w:val="2B531516"/>
    <w:rsid w:val="41CE268F"/>
    <w:rsid w:val="514F1577"/>
    <w:rsid w:val="56EF4FC6"/>
    <w:rsid w:val="674235C3"/>
    <w:rsid w:val="7F6407F9"/>
    <w:rsid w:val="EFFBE34B"/>
    <w:rsid w:val="FFE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852</Characters>
  <Lines>19</Lines>
  <Paragraphs>19</Paragraphs>
  <TotalTime>10</TotalTime>
  <ScaleCrop>false</ScaleCrop>
  <LinksUpToDate>false</LinksUpToDate>
  <CharactersWithSpaces>1056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2026-04-11T12:32:00Z</dcterms:created>
  <dc:creator>wk kong</dc:creator>
  <cp:lastModifiedBy>徐跃辉</cp:lastModifiedBy>
  <dcterms:modified xsi:type="dcterms:W3CDTF">2026-05-27T21:07:36Z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eyJoZGlkIjoiYjQ3MDA1ZDgwOThiZjk1MGI2NTlhMTNlMTU2NTNiOGYiLCJ1c2VySWQiOiI0MzQ2NjIzNDUifQ==</vt:lpwstr>
  </property>
  <property fmtid="{D5CDD505-2E9C-101B-9397-08002B2CF9AE}" pid="3" name="KSOProductBuildVer">
    <vt:lpwstr>2052-7.5.1.8994</vt:lpwstr>
  </property>
  <property fmtid="{D5CDD505-2E9C-101B-9397-08002B2CF9AE}" pid="4" name="ICV">
    <vt:lpwstr>998A4470D55F078D82EC166AD009E10B_43</vt:lpwstr>
  </property>
</Properties>
</file>