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1" w:name="_GoBack"/>
      <w:bookmarkEnd w:id="1"/>
      <w:r>
        <w:pict>
          <v:shape id="DeepLBoxSPIDType" o:spid="_x0000_s1026" o:spt="202" type="#_x0000_t202" style="position:absolute;left:0pt;margin-left:0pt;margin-top:0pt;height:50pt;width:50pt;visibility:hidden;z-index:251660288;mso-width-relative:page;mso-height-relative:page;" coordsize="21600,21600">
            <v:path/>
            <v:fill focussize="0,0"/>
            <v:stroke joinstyle="miter"/>
            <v:imagedata o:title=""/>
            <o:lock v:ext="edit" selection="t"/>
          </v:shape>
        </w:pict>
      </w:r>
    </w:p>
    <w:p>
      <w:pPr>
        <w:pStyle w:val="13"/>
        <w:jc w:val="center"/>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联合国志愿人员任务说明</w:t>
      </w:r>
    </w:p>
    <w:p>
      <w:pPr>
        <w:rPr>
          <w:rFonts w:ascii="Arial" w:hAnsi="Arial" w:cs="Arial"/>
          <w:color w:val="000000" w:themeColor="text1"/>
          <w:sz w:val="22"/>
          <w:szCs w:val="22"/>
          <w14:textFill>
            <w14:solidFill>
              <w14:schemeClr w14:val="tx1"/>
            </w14:solidFill>
          </w14:textFill>
        </w:rPr>
      </w:pPr>
    </w:p>
    <w:p>
      <w:pPr>
        <w:pBdr>
          <w:top w:val="single" w:color="auto" w:sz="4" w:space="0"/>
          <w:left w:val="single" w:color="auto" w:sz="4" w:space="4"/>
          <w:bottom w:val="single" w:color="auto" w:sz="4" w:space="0"/>
          <w:right w:val="single" w:color="auto" w:sz="4" w:space="0"/>
        </w:pBdr>
        <w:shd w:val="clear" w:color="auto" w:fill="D9E2F3"/>
        <w:spacing w:after="6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序言：</w:t>
      </w:r>
    </w:p>
    <w:p>
      <w:pPr>
        <w:pBdr>
          <w:top w:val="single" w:color="auto" w:sz="4" w:space="0"/>
          <w:left w:val="single" w:color="auto" w:sz="4" w:space="4"/>
          <w:bottom w:val="single" w:color="auto" w:sz="4" w:space="0"/>
          <w:right w:val="single" w:color="auto" w:sz="4" w:space="0"/>
        </w:pBdr>
        <w:shd w:val="clear" w:color="auto" w:fill="D9E2F3"/>
        <w:spacing w:after="60"/>
        <w:ind w:firstLine="480" w:firstLineChars="200"/>
        <w:jc w:val="both"/>
        <w:rPr>
          <w:rFonts w:ascii="Arial" w:hAnsi="Arial" w:eastAsia="Arial" w:cs="Arial"/>
          <w:color w:val="000000" w:themeColor="text1"/>
          <w:sz w:val="24"/>
          <w:szCs w:val="24"/>
          <w14:textFill>
            <w14:solidFill>
              <w14:schemeClr w14:val="tx1"/>
            </w14:solidFill>
          </w14:textFill>
        </w:rPr>
      </w:pPr>
      <w:r>
        <w:rPr>
          <w:rFonts w:hint="eastAsia" w:ascii="Arial" w:hAnsi="Arial" w:eastAsia="Arial" w:cs="Arial"/>
          <w:color w:val="000000" w:themeColor="text1"/>
          <w:sz w:val="24"/>
          <w:szCs w:val="24"/>
          <w:lang w:val="en-US" w:eastAsia="zh-Hans"/>
          <w14:textFill>
            <w14:solidFill>
              <w14:schemeClr w14:val="tx1"/>
            </w14:solidFill>
          </w14:textFill>
        </w:rPr>
        <w:t>联合国志愿人员组织</w:t>
      </w:r>
      <w:r>
        <w:rPr>
          <w:rFonts w:hint="default" w:ascii="Arial" w:hAnsi="Arial" w:eastAsia="Arial" w:cs="Arial"/>
          <w:color w:val="000000" w:themeColor="text1"/>
          <w:sz w:val="24"/>
          <w:szCs w:val="24"/>
          <w:lang w:eastAsia="zh-Hans"/>
          <w14:textFill>
            <w14:solidFill>
              <w14:schemeClr w14:val="tx1"/>
            </w14:solidFill>
          </w14:textFill>
        </w:rPr>
        <w:t>（</w:t>
      </w:r>
      <w:r>
        <w:rPr>
          <w:rFonts w:hint="eastAsia" w:ascii="Arial" w:hAnsi="Arial" w:eastAsia="Arial" w:cs="Arial"/>
          <w:color w:val="000000" w:themeColor="text1"/>
          <w:sz w:val="24"/>
          <w:szCs w:val="24"/>
          <w:lang w:val="en-US" w:eastAsia="zh-Hans"/>
          <w14:textFill>
            <w14:solidFill>
              <w14:schemeClr w14:val="tx1"/>
            </w14:solidFill>
          </w14:textFill>
        </w:rPr>
        <w:t>UNV</w:t>
      </w:r>
      <w:r>
        <w:rPr>
          <w:rFonts w:hint="default" w:ascii="Arial" w:hAnsi="Arial" w:eastAsia="Arial" w:cs="Arial"/>
          <w:color w:val="000000" w:themeColor="text1"/>
          <w:sz w:val="24"/>
          <w:szCs w:val="24"/>
          <w:lang w:eastAsia="zh-Hans"/>
          <w14:textFill>
            <w14:solidFill>
              <w14:schemeClr w14:val="tx1"/>
            </w14:solidFill>
          </w14:textFill>
        </w:rPr>
        <w:t>）是通过全球志愿</w:t>
      </w:r>
      <w:r>
        <w:rPr>
          <w:rFonts w:hint="eastAsia" w:ascii="Arial" w:hAnsi="Arial" w:eastAsia="Arial" w:cs="Arial"/>
          <w:color w:val="000000" w:themeColor="text1"/>
          <w:sz w:val="24"/>
          <w:szCs w:val="24"/>
          <w:lang w:val="en-US" w:eastAsia="zh-Hans"/>
          <w14:textFill>
            <w14:solidFill>
              <w14:schemeClr w14:val="tx1"/>
            </w14:solidFill>
          </w14:textFill>
        </w:rPr>
        <w:t>者</w:t>
      </w:r>
      <w:r>
        <w:rPr>
          <w:rFonts w:hint="default" w:ascii="Arial" w:hAnsi="Arial" w:eastAsia="Arial" w:cs="Arial"/>
          <w:color w:val="000000" w:themeColor="text1"/>
          <w:sz w:val="24"/>
          <w:szCs w:val="24"/>
          <w:lang w:eastAsia="zh-Hans"/>
          <w14:textFill>
            <w14:solidFill>
              <w14:schemeClr w14:val="tx1"/>
            </w14:solidFill>
          </w14:textFill>
        </w:rPr>
        <w:t>服务促进世界和平与发展的联合国组织。志愿服务能够加快发展节奏、转变发展本质，</w:t>
      </w:r>
      <w:r>
        <w:rPr>
          <w:rFonts w:hint="eastAsia" w:ascii="Arial" w:hAnsi="Arial" w:eastAsia="Arial" w:cs="Arial"/>
          <w:color w:val="000000" w:themeColor="text1"/>
          <w:sz w:val="24"/>
          <w:szCs w:val="24"/>
          <w:lang w:val="en-US" w:eastAsia="zh-Hans"/>
          <w14:textFill>
            <w14:solidFill>
              <w14:schemeClr w14:val="tx1"/>
            </w14:solidFill>
          </w14:textFill>
        </w:rPr>
        <w:t>能够使整个社会和单一个体受益</w:t>
      </w:r>
      <w:r>
        <w:rPr>
          <w:rFonts w:hint="default" w:ascii="Arial" w:hAnsi="Arial" w:eastAsia="Arial" w:cs="Arial"/>
          <w:color w:val="000000" w:themeColor="text1"/>
          <w:sz w:val="24"/>
          <w:szCs w:val="24"/>
          <w:lang w:eastAsia="zh-Hans"/>
          <w14:textFill>
            <w14:solidFill>
              <w14:schemeClr w14:val="tx1"/>
            </w14:solidFill>
          </w14:textFill>
        </w:rPr>
        <w:t>。通过在全球范围内倡导志愿服务，鼓励合作伙伴将志愿服务纳入发展方案，并动员志愿</w:t>
      </w:r>
      <w:r>
        <w:rPr>
          <w:rFonts w:hint="eastAsia" w:ascii="Arial" w:hAnsi="Arial" w:eastAsia="Arial" w:cs="Arial"/>
          <w:color w:val="000000" w:themeColor="text1"/>
          <w:sz w:val="24"/>
          <w:szCs w:val="24"/>
          <w:lang w:val="en-US" w:eastAsia="zh-Hans"/>
          <w14:textFill>
            <w14:solidFill>
              <w14:schemeClr w14:val="tx1"/>
            </w14:solidFill>
          </w14:textFill>
        </w:rPr>
        <w:t>者</w:t>
      </w:r>
      <w:r>
        <w:rPr>
          <w:rFonts w:hint="default" w:ascii="Arial" w:hAnsi="Arial" w:eastAsia="Arial" w:cs="Arial"/>
          <w:color w:val="000000" w:themeColor="text1"/>
          <w:sz w:val="24"/>
          <w:szCs w:val="24"/>
          <w:lang w:eastAsia="zh-Hans"/>
          <w14:textFill>
            <w14:solidFill>
              <w14:schemeClr w14:val="tx1"/>
            </w14:solidFill>
          </w14:textFill>
        </w:rPr>
        <w:t>，为和平与发展作出贡献。</w:t>
      </w:r>
    </w:p>
    <w:p>
      <w:pPr>
        <w:pBdr>
          <w:top w:val="single" w:color="auto" w:sz="4" w:space="0"/>
          <w:left w:val="single" w:color="auto" w:sz="4" w:space="4"/>
          <w:bottom w:val="single" w:color="auto" w:sz="4" w:space="0"/>
          <w:right w:val="single" w:color="auto" w:sz="4" w:space="0"/>
        </w:pBdr>
        <w:shd w:val="clear" w:color="auto" w:fill="D9E2F3"/>
        <w:spacing w:after="60"/>
        <w:ind w:firstLine="480" w:firstLineChars="200"/>
        <w:jc w:val="both"/>
        <w:rPr>
          <w:rFonts w:ascii="Arial" w:hAnsi="Arial" w:cs="Arial"/>
          <w:color w:val="000000" w:themeColor="text1"/>
          <w:sz w:val="24"/>
          <w:szCs w:val="24"/>
          <w14:textFill>
            <w14:solidFill>
              <w14:schemeClr w14:val="tx1"/>
            </w14:solidFill>
          </w14:textFill>
        </w:rPr>
      </w:pPr>
      <w:r>
        <w:rPr>
          <w:rFonts w:hint="eastAsia" w:ascii="Arial" w:hAnsi="Arial" w:cs="Arial"/>
          <w:color w:val="000000" w:themeColor="text1"/>
          <w:sz w:val="24"/>
          <w:szCs w:val="24"/>
          <w:lang w:val="en-US" w:eastAsia="zh-Hans"/>
          <w14:textFill>
            <w14:solidFill>
              <w14:schemeClr w14:val="tx1"/>
            </w14:solidFill>
          </w14:textFill>
        </w:rPr>
        <w:t>在大多数文化中</w:t>
      </w:r>
      <w:r>
        <w:rPr>
          <w:rFonts w:hint="default" w:ascii="Arial" w:hAnsi="Arial" w:cs="Arial"/>
          <w:color w:val="000000" w:themeColor="text1"/>
          <w:sz w:val="24"/>
          <w:szCs w:val="24"/>
          <w:lang w:eastAsia="zh-Hans"/>
          <w14:textFill>
            <w14:solidFill>
              <w14:schemeClr w14:val="tx1"/>
            </w14:solidFill>
          </w14:textFill>
        </w:rPr>
        <w:t>，</w:t>
      </w:r>
      <w:r>
        <w:rPr>
          <w:rFonts w:hint="eastAsia" w:ascii="Arial" w:hAnsi="Arial" w:cs="Arial"/>
          <w:color w:val="000000" w:themeColor="text1"/>
          <w:sz w:val="24"/>
          <w:szCs w:val="24"/>
          <w:lang w:val="en-US" w:eastAsia="zh-Hans"/>
          <w14:textFill>
            <w14:solidFill>
              <w14:schemeClr w14:val="tx1"/>
            </w14:solidFill>
          </w14:textFill>
        </w:rPr>
        <w:t>志愿服务都根植于社区内部长久建立的共享与支持传统</w:t>
      </w:r>
      <w:r>
        <w:rPr>
          <w:rFonts w:hint="default" w:ascii="Arial" w:hAnsi="Arial" w:cs="Arial"/>
          <w:color w:val="000000" w:themeColor="text1"/>
          <w:sz w:val="24"/>
          <w:szCs w:val="24"/>
          <w:lang w:eastAsia="zh-Hans"/>
          <w14:textFill>
            <w14:solidFill>
              <w14:schemeClr w14:val="tx1"/>
            </w14:solidFill>
          </w14:textFill>
        </w:rPr>
        <w:t>。</w:t>
      </w:r>
      <w:r>
        <w:rPr>
          <w:rFonts w:hint="eastAsia" w:ascii="Arial" w:hAnsi="Arial" w:cs="Arial"/>
          <w:color w:val="000000" w:themeColor="text1"/>
          <w:sz w:val="24"/>
          <w:szCs w:val="24"/>
          <w:lang w:val="en-US" w:eastAsia="zh-Hans"/>
          <w14:textFill>
            <w14:solidFill>
              <w14:schemeClr w14:val="tx1"/>
            </w14:solidFill>
          </w14:textFill>
        </w:rPr>
        <w:t>在此背景下</w:t>
      </w:r>
      <w:r>
        <w:rPr>
          <w:rFonts w:hint="default" w:ascii="Arial" w:hAnsi="Arial" w:cs="Arial"/>
          <w:color w:val="000000" w:themeColor="text1"/>
          <w:sz w:val="24"/>
          <w:szCs w:val="24"/>
          <w:lang w:eastAsia="zh-Hans"/>
          <w14:textFill>
            <w14:solidFill>
              <w14:schemeClr w14:val="tx1"/>
            </w14:solidFill>
          </w14:textFill>
        </w:rPr>
        <w:t>，</w:t>
      </w:r>
      <w:r>
        <w:rPr>
          <w:rFonts w:hint="eastAsia" w:ascii="Arial" w:hAnsi="Arial" w:cs="Arial"/>
          <w:color w:val="000000" w:themeColor="text1"/>
          <w:sz w:val="24"/>
          <w:szCs w:val="24"/>
          <w:lang w:val="en-US" w:eastAsia="zh-Hans"/>
          <w14:textFill>
            <w14:solidFill>
              <w14:schemeClr w14:val="tx1"/>
            </w14:solidFill>
          </w14:textFill>
        </w:rPr>
        <w:t>联合国志愿者参加了各种形式的志愿服务，与同僚、东道国机构和当地社区一起</w:t>
      </w:r>
      <w:r>
        <w:rPr>
          <w:rFonts w:hint="default" w:ascii="Arial" w:hAnsi="Arial" w:cs="Arial"/>
          <w:color w:val="000000" w:themeColor="text1"/>
          <w:sz w:val="24"/>
          <w:szCs w:val="24"/>
          <w:lang w:eastAsia="zh-Hans"/>
          <w14:textFill>
            <w14:solidFill>
              <w14:schemeClr w14:val="tx1"/>
            </w14:solidFill>
          </w14:textFill>
        </w:rPr>
        <w:t>，</w:t>
      </w:r>
      <w:r>
        <w:rPr>
          <w:rFonts w:hint="eastAsia" w:ascii="Arial" w:hAnsi="Arial" w:cs="Arial"/>
          <w:color w:val="000000" w:themeColor="text1"/>
          <w:sz w:val="24"/>
          <w:szCs w:val="24"/>
          <w:lang w:val="en-US" w:eastAsia="zh-Hans"/>
          <w14:textFill>
            <w14:solidFill>
              <w14:schemeClr w14:val="tx1"/>
            </w14:solidFill>
          </w14:textFill>
        </w:rPr>
        <w:t>促进和平与发展</w:t>
      </w:r>
      <w:r>
        <w:rPr>
          <w:rFonts w:hint="default" w:ascii="Arial" w:hAnsi="Arial" w:cs="Arial"/>
          <w:color w:val="000000" w:themeColor="text1"/>
          <w:sz w:val="24"/>
          <w:szCs w:val="24"/>
          <w:lang w:eastAsia="zh-Hans"/>
          <w14:textFill>
            <w14:solidFill>
              <w14:schemeClr w14:val="tx1"/>
            </w14:solidFill>
          </w14:textFill>
        </w:rPr>
        <w:t>。</w:t>
      </w:r>
    </w:p>
    <w:p>
      <w:pPr>
        <w:pBdr>
          <w:top w:val="single" w:color="auto" w:sz="4" w:space="0"/>
          <w:left w:val="single" w:color="auto" w:sz="4" w:space="4"/>
          <w:bottom w:val="single" w:color="auto" w:sz="4" w:space="0"/>
          <w:right w:val="single" w:color="auto" w:sz="4" w:space="0"/>
        </w:pBdr>
        <w:shd w:val="clear" w:color="auto" w:fill="D9E2F3"/>
        <w:spacing w:after="60"/>
        <w:ind w:firstLine="480" w:firstLineChars="200"/>
        <w:jc w:val="both"/>
        <w:rPr>
          <w:rFonts w:hint="default" w:ascii="Arial" w:hAnsi="Arial" w:eastAsia="Times New Roman" w:cs="Arial"/>
          <w:color w:val="000000" w:themeColor="text1"/>
          <w:sz w:val="24"/>
          <w:szCs w:val="24"/>
          <w:lang w:eastAsia="zh-Hans"/>
          <w14:textFill>
            <w14:solidFill>
              <w14:schemeClr w14:val="tx1"/>
            </w14:solidFill>
          </w14:textFill>
        </w:rPr>
      </w:pPr>
      <w:r>
        <w:rPr>
          <w:rFonts w:hint="eastAsia" w:ascii="Arial" w:hAnsi="Arial" w:cs="Arial"/>
          <w:color w:val="000000" w:themeColor="text1"/>
          <w:sz w:val="24"/>
          <w:szCs w:val="24"/>
          <w:lang w:val="en-US" w:eastAsia="zh-Hans"/>
          <w14:textFill>
            <w14:solidFill>
              <w14:schemeClr w14:val="tx1"/>
            </w14:solidFill>
          </w14:textFill>
        </w:rPr>
        <w:t>联合国志愿者通过落实各项任务推动志愿服务的发展</w:t>
      </w:r>
      <w:r>
        <w:rPr>
          <w:rFonts w:hint="default" w:ascii="Arial" w:hAnsi="Arial" w:cs="Arial"/>
          <w:color w:val="000000" w:themeColor="text1"/>
          <w:sz w:val="24"/>
          <w:szCs w:val="24"/>
          <w:lang w:eastAsia="zh-Hans"/>
          <w14:textFill>
            <w14:solidFill>
              <w14:schemeClr w14:val="tx1"/>
            </w14:solidFill>
          </w14:textFill>
        </w:rPr>
        <w:t>。</w:t>
      </w:r>
      <w:r>
        <w:rPr>
          <w:rFonts w:hint="eastAsia" w:ascii="Arial" w:hAnsi="Arial" w:cs="Arial"/>
          <w:color w:val="000000" w:themeColor="text1"/>
          <w:sz w:val="24"/>
          <w:szCs w:val="24"/>
          <w:lang w:val="en-US" w:eastAsia="zh-Hans"/>
          <w14:textFill>
            <w14:solidFill>
              <w14:schemeClr w14:val="tx1"/>
            </w14:solidFill>
          </w14:textFill>
        </w:rPr>
        <w:t>参与志愿活动可以积极有效地加深志愿人员对当地社会情况的理解</w:t>
      </w:r>
      <w:r>
        <w:rPr>
          <w:rFonts w:hint="default" w:ascii="Arial" w:hAnsi="Arial" w:cs="Arial"/>
          <w:color w:val="000000" w:themeColor="text1"/>
          <w:sz w:val="24"/>
          <w:szCs w:val="24"/>
          <w:lang w:eastAsia="zh-Hans"/>
          <w14:textFill>
            <w14:solidFill>
              <w14:schemeClr w14:val="tx1"/>
            </w14:solidFill>
          </w14:textFill>
        </w:rPr>
        <w:t>，</w:t>
      </w:r>
      <w:r>
        <w:rPr>
          <w:rFonts w:hint="eastAsia" w:ascii="Arial" w:hAnsi="Arial" w:cs="Arial"/>
          <w:color w:val="000000" w:themeColor="text1"/>
          <w:sz w:val="24"/>
          <w:szCs w:val="24"/>
          <w:lang w:val="en-US" w:eastAsia="zh-Hans"/>
          <w14:textFill>
            <w14:solidFill>
              <w14:schemeClr w14:val="tx1"/>
            </w14:solidFill>
          </w14:textFill>
        </w:rPr>
        <w:t>搭建起他们和当地社区沟通的桥梁</w:t>
      </w:r>
      <w:r>
        <w:rPr>
          <w:rFonts w:hint="default" w:ascii="Arial" w:hAnsi="Arial" w:cs="Arial"/>
          <w:color w:val="000000" w:themeColor="text1"/>
          <w:sz w:val="24"/>
          <w:szCs w:val="24"/>
          <w:lang w:eastAsia="zh-Hans"/>
          <w14:textFill>
            <w14:solidFill>
              <w14:schemeClr w14:val="tx1"/>
            </w14:solidFill>
          </w14:textFill>
        </w:rPr>
        <w:t>，</w:t>
      </w:r>
      <w:r>
        <w:rPr>
          <w:rFonts w:hint="eastAsia" w:ascii="Arial" w:hAnsi="Arial" w:cs="Arial"/>
          <w:color w:val="000000" w:themeColor="text1"/>
          <w:sz w:val="24"/>
          <w:szCs w:val="24"/>
          <w:lang w:val="en-US" w:eastAsia="zh-Hans"/>
          <w14:textFill>
            <w14:solidFill>
              <w14:schemeClr w14:val="tx1"/>
            </w14:solidFill>
          </w14:textFill>
        </w:rPr>
        <w:t>使其工作更富有成效</w:t>
      </w:r>
      <w:r>
        <w:rPr>
          <w:rFonts w:hint="default" w:ascii="Arial" w:hAnsi="Arial" w:cs="Arial"/>
          <w:color w:val="000000" w:themeColor="text1"/>
          <w:sz w:val="24"/>
          <w:szCs w:val="24"/>
          <w:lang w:eastAsia="zh-Hans"/>
          <w14:textFill>
            <w14:solidFill>
              <w14:schemeClr w14:val="tx1"/>
            </w14:solidFill>
          </w14:textFill>
        </w:rPr>
        <w:t>。</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1.  志愿者类别：</w:t>
      </w:r>
      <w:r>
        <w:rPr>
          <w:rFonts w:hint="eastAsia" w:ascii="Arial" w:hAnsi="Arial" w:cs="Arial"/>
          <w:b w:val="0"/>
          <w:bCs w:val="0"/>
          <w:color w:val="000000" w:themeColor="text1"/>
          <w:sz w:val="24"/>
          <w:szCs w:val="24"/>
          <w:lang w:val="en-US" w:eastAsia="zh-Hans"/>
          <w14:textFill>
            <w14:solidFill>
              <w14:schemeClr w14:val="tx1"/>
            </w14:solidFill>
          </w14:textFill>
        </w:rPr>
        <w:t>本国青年志愿者</w:t>
      </w: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2.  派任地点类型：</w:t>
      </w:r>
      <w:r>
        <w:rPr>
          <w:rFonts w:hint="eastAsia" w:ascii="Arial" w:hAnsi="Arial" w:cs="Arial"/>
          <w:b w:val="0"/>
          <w:bCs w:val="0"/>
          <w:color w:val="000000" w:themeColor="text1"/>
          <w:sz w:val="24"/>
          <w:szCs w:val="24"/>
          <w:lang w:val="en-US" w:eastAsia="zh-Hans"/>
          <w14:textFill>
            <w14:solidFill>
              <w14:schemeClr w14:val="tx1"/>
            </w14:solidFill>
          </w14:textFill>
        </w:rPr>
        <w:t>本国</w:t>
      </w:r>
      <w:r>
        <w:rPr>
          <w:rFonts w:ascii="Arial" w:hAnsi="Arial" w:cs="Arial"/>
          <w:b w:val="0"/>
          <w:bCs w:val="0"/>
          <w:color w:val="000000" w:themeColor="text1"/>
          <w:sz w:val="24"/>
          <w:szCs w:val="24"/>
          <w14:textFill>
            <w14:solidFill>
              <w14:schemeClr w14:val="tx1"/>
            </w14:solidFill>
          </w14:textFill>
        </w:rPr>
        <w:t>联合国志愿</w:t>
      </w:r>
      <w:r>
        <w:rPr>
          <w:rFonts w:hint="eastAsia" w:ascii="Arial" w:hAnsi="Arial" w:cs="Arial"/>
          <w:b w:val="0"/>
          <w:bCs w:val="0"/>
          <w:color w:val="000000" w:themeColor="text1"/>
          <w:sz w:val="24"/>
          <w:szCs w:val="24"/>
          <w:lang w:val="en-US" w:eastAsia="zh-Hans"/>
          <w14:textFill>
            <w14:solidFill>
              <w14:schemeClr w14:val="tx1"/>
            </w14:solidFill>
          </w14:textFill>
        </w:rPr>
        <w:t>者</w:t>
      </w:r>
      <w:r>
        <w:rPr>
          <w:rFonts w:ascii="Arial" w:hAnsi="Arial" w:cs="Arial"/>
          <w:b w:val="0"/>
          <w:bCs w:val="0"/>
          <w:color w:val="000000" w:themeColor="text1"/>
          <w:sz w:val="24"/>
          <w:szCs w:val="24"/>
          <w14:textFill>
            <w14:solidFill>
              <w14:schemeClr w14:val="tx1"/>
            </w14:solidFill>
          </w14:textFill>
        </w:rPr>
        <w:t>（仅限中国公民）</w:t>
      </w: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p>
    <w:p>
      <w:pPr>
        <w:tabs>
          <w:tab w:val="left" w:pos="3060"/>
        </w:tabs>
        <w:ind w:right="-759"/>
        <w:jc w:val="both"/>
        <w:rPr>
          <w:rFonts w:ascii="Arial" w:hAnsi="Arial" w:cs="Arial" w:eastAsiaTheme="minorEastAsia"/>
          <w:b w:val="0"/>
          <w:bCs w:val="0"/>
          <w:color w:val="000000" w:themeColor="text1"/>
          <w:sz w:val="24"/>
          <w:szCs w:val="24"/>
          <w:lang w:eastAsia="zh-CN"/>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 xml:space="preserve">3.   </w:t>
      </w:r>
      <w:r>
        <w:rPr>
          <w:rFonts w:hint="eastAsia" w:ascii="Arial" w:hAnsi="Arial" w:cs="Arial"/>
          <w:b w:val="0"/>
          <w:bCs w:val="0"/>
          <w:color w:val="000000" w:themeColor="text1"/>
          <w:sz w:val="24"/>
          <w:szCs w:val="24"/>
          <w:lang w:val="en-US" w:eastAsia="zh-Hans"/>
          <w14:textFill>
            <w14:solidFill>
              <w14:schemeClr w14:val="tx1"/>
            </w14:solidFill>
          </w14:textFill>
        </w:rPr>
        <w:t>岗位</w:t>
      </w:r>
      <w:r>
        <w:rPr>
          <w:rFonts w:ascii="Arial" w:hAnsi="Arial" w:cs="Arial"/>
          <w:b w:val="0"/>
          <w:bCs w:val="0"/>
          <w:color w:val="000000" w:themeColor="text1"/>
          <w:sz w:val="24"/>
          <w:szCs w:val="24"/>
          <w14:textFill>
            <w14:solidFill>
              <w14:schemeClr w14:val="tx1"/>
            </w14:solidFill>
          </w14:textFill>
        </w:rPr>
        <w:t>名称：</w:t>
      </w:r>
      <w:r>
        <w:rPr>
          <w:rFonts w:hint="eastAsia" w:ascii="Arial" w:hAnsi="Arial" w:cs="Arial"/>
          <w:b w:val="0"/>
          <w:bCs w:val="0"/>
          <w:color w:val="000000" w:themeColor="text1"/>
          <w:sz w:val="24"/>
          <w:szCs w:val="24"/>
          <w14:textFill>
            <w14:solidFill>
              <w14:schemeClr w14:val="tx1"/>
            </w14:solidFill>
          </w14:textFill>
        </w:rPr>
        <w:t>项目管理助理</w:t>
      </w:r>
      <w:r>
        <w:rPr>
          <w:rFonts w:ascii="Arial" w:hAnsi="Arial" w:cs="Arial"/>
          <w:b w:val="0"/>
          <w:bCs w:val="0"/>
          <w:color w:val="000000" w:themeColor="text1"/>
          <w:sz w:val="24"/>
          <w:szCs w:val="24"/>
          <w14:textFill>
            <w14:solidFill>
              <w14:schemeClr w14:val="tx1"/>
            </w14:solidFill>
          </w14:textFill>
        </w:rPr>
        <w:tab/>
      </w: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4.  与联合国志愿人员组织战略框架的联系：</w:t>
      </w:r>
      <w:bookmarkStart w:id="0" w:name="_Hlk92282031"/>
      <w:sdt>
        <w:sdtPr>
          <w:rPr>
            <w:rFonts w:ascii="Arial" w:hAnsi="Arial" w:cs="Arial"/>
            <w:b w:val="0"/>
            <w:bCs w:val="0"/>
            <w:color w:val="000000" w:themeColor="text1"/>
            <w:sz w:val="24"/>
            <w:szCs w:val="24"/>
            <w14:textFill>
              <w14:solidFill>
                <w14:schemeClr w14:val="tx1"/>
              </w14:solidFill>
            </w14:textFill>
          </w:rPr>
          <w:alias w:val="Thematic Areas"/>
          <w:tag w:val="Thematic Areas"/>
          <w:id w:val="475807339"/>
          <w:placeholder>
            <w:docPart w:val="{9497f76f-c2c3-4d01-ae93-1ac2aeec5a76}"/>
          </w:placeholder>
          <w:comboBox>
            <w:listItem w:value="Choose an item."/>
            <w:listItem w:displayText="Securing access to Basic Social Services" w:value="Securing access to Basic Social Services"/>
            <w:listItem w:displayText="Community Resilience for Environment and Disaster risk reduction" w:value="Community Resilience for Environment and Disaster risk reduction"/>
            <w:listItem w:displayText="Youth" w:value="Youth"/>
            <w:listItem w:displayText="Peacebuilding" w:value="Peacebuilding"/>
            <w:listItem w:displayText="National Capacity Development through volunteer schemes" w:value="National Capacity Development through volunteer schemes"/>
          </w:comboBox>
        </w:sdtPr>
        <w:sdtEndPr>
          <w:rPr>
            <w:rFonts w:ascii="Arial" w:hAnsi="Arial" w:cs="Arial"/>
            <w:b w:val="0"/>
            <w:bCs w:val="0"/>
            <w:color w:val="000000" w:themeColor="text1"/>
            <w:sz w:val="24"/>
            <w:szCs w:val="24"/>
            <w14:textFill>
              <w14:solidFill>
                <w14:schemeClr w14:val="tx1"/>
              </w14:solidFill>
            </w14:textFill>
          </w:rPr>
        </w:sdtEndPr>
        <w:sdtContent>
          <w:r>
            <w:rPr>
              <w:rFonts w:ascii="Arial" w:hAnsi="Arial" w:cs="Arial"/>
              <w:b w:val="0"/>
              <w:bCs w:val="0"/>
              <w:color w:val="000000" w:themeColor="text1"/>
              <w:sz w:val="24"/>
              <w:szCs w:val="24"/>
              <w14:textFill>
                <w14:solidFill>
                  <w14:schemeClr w14:val="tx1"/>
                </w14:solidFill>
              </w14:textFill>
            </w:rPr>
            <w:t>青年</w:t>
          </w:r>
        </w:sdtContent>
      </w:sdt>
      <w:bookmarkEnd w:id="0"/>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 xml:space="preserve">5.  工作地点，国家：中国，北京 </w:t>
      </w: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 xml:space="preserve">6.  </w:t>
      </w:r>
      <w:r>
        <w:rPr>
          <w:rFonts w:hint="eastAsia" w:ascii="Arial" w:hAnsi="Arial" w:cs="Arial"/>
          <w:b w:val="0"/>
          <w:bCs w:val="0"/>
          <w:color w:val="000000" w:themeColor="text1"/>
          <w:sz w:val="24"/>
          <w:szCs w:val="24"/>
          <w:lang w:val="en-US" w:eastAsia="zh-Hans"/>
          <w14:textFill>
            <w14:solidFill>
              <w14:schemeClr w14:val="tx1"/>
            </w14:solidFill>
          </w14:textFill>
        </w:rPr>
        <w:t>服务期</w:t>
      </w:r>
      <w:r>
        <w:rPr>
          <w:rFonts w:ascii="Arial" w:hAnsi="Arial" w:cs="Arial"/>
          <w:b w:val="0"/>
          <w:bCs w:val="0"/>
          <w:color w:val="000000" w:themeColor="text1"/>
          <w:sz w:val="24"/>
          <w:szCs w:val="24"/>
          <w14:textFill>
            <w14:solidFill>
              <w14:schemeClr w14:val="tx1"/>
            </w14:solidFill>
          </w14:textFill>
        </w:rPr>
        <w:t>（</w:t>
      </w:r>
      <w:r>
        <w:rPr>
          <w:rFonts w:hint="eastAsia" w:ascii="Arial" w:hAnsi="Arial" w:cs="Arial"/>
          <w:b w:val="0"/>
          <w:bCs w:val="0"/>
          <w:color w:val="000000" w:themeColor="text1"/>
          <w:sz w:val="24"/>
          <w:szCs w:val="24"/>
          <w:lang w:val="en-US" w:eastAsia="zh-Hans"/>
          <w14:textFill>
            <w14:solidFill>
              <w14:schemeClr w14:val="tx1"/>
            </w14:solidFill>
          </w14:textFill>
        </w:rPr>
        <w:t>以</w:t>
      </w:r>
      <w:r>
        <w:rPr>
          <w:rFonts w:ascii="Arial" w:hAnsi="Arial" w:cs="Arial"/>
          <w:b w:val="0"/>
          <w:bCs w:val="0"/>
          <w:color w:val="000000" w:themeColor="text1"/>
          <w:sz w:val="24"/>
          <w:szCs w:val="24"/>
          <w14:textFill>
            <w14:solidFill>
              <w14:schemeClr w14:val="tx1"/>
            </w14:solidFill>
          </w14:textFill>
        </w:rPr>
        <w:t>月</w:t>
      </w:r>
      <w:r>
        <w:rPr>
          <w:rFonts w:hint="eastAsia" w:ascii="Arial" w:hAnsi="Arial" w:cs="Arial"/>
          <w:b w:val="0"/>
          <w:bCs w:val="0"/>
          <w:color w:val="000000" w:themeColor="text1"/>
          <w:sz w:val="24"/>
          <w:szCs w:val="24"/>
          <w:lang w:val="en-US" w:eastAsia="zh-Hans"/>
          <w14:textFill>
            <w14:solidFill>
              <w14:schemeClr w14:val="tx1"/>
            </w14:solidFill>
          </w14:textFill>
        </w:rPr>
        <w:t>份为单位</w:t>
      </w:r>
      <w:r>
        <w:rPr>
          <w:rFonts w:ascii="Arial" w:hAnsi="Arial" w:cs="Arial"/>
          <w:b w:val="0"/>
          <w:bCs w:val="0"/>
          <w:color w:val="000000" w:themeColor="text1"/>
          <w:sz w:val="24"/>
          <w:szCs w:val="24"/>
          <w14:textFill>
            <w14:solidFill>
              <w14:schemeClr w14:val="tx1"/>
            </w14:solidFill>
          </w14:textFill>
        </w:rPr>
        <w:t>）：</w:t>
      </w:r>
      <w:r>
        <w:rPr>
          <w:rFonts w:hint="default" w:ascii="Arial" w:hAnsi="Arial" w:cs="Arial"/>
          <w:b w:val="0"/>
          <w:bCs w:val="0"/>
          <w:color w:val="000000" w:themeColor="text1"/>
          <w:sz w:val="24"/>
          <w:szCs w:val="24"/>
          <w14:textFill>
            <w14:solidFill>
              <w14:schemeClr w14:val="tx1"/>
            </w14:solidFill>
          </w14:textFill>
        </w:rPr>
        <w:t>12</w:t>
      </w:r>
      <w:r>
        <w:rPr>
          <w:rFonts w:hint="eastAsia" w:cs="Arial" w:asciiTheme="minorEastAsia" w:hAnsiTheme="minorEastAsia" w:eastAsiaTheme="minorEastAsia"/>
          <w:b w:val="0"/>
          <w:bCs w:val="0"/>
          <w:color w:val="000000" w:themeColor="text1"/>
          <w:sz w:val="24"/>
          <w:szCs w:val="24"/>
          <w:lang w:eastAsia="zh-CN"/>
          <w14:textFill>
            <w14:solidFill>
              <w14:schemeClr w14:val="tx1"/>
            </w14:solidFill>
          </w14:textFill>
        </w:rPr>
        <w:t>个</w:t>
      </w:r>
      <w:r>
        <w:rPr>
          <w:rFonts w:ascii="Arial" w:hAnsi="Arial" w:cs="Arial"/>
          <w:b w:val="0"/>
          <w:bCs w:val="0"/>
          <w:color w:val="000000" w:themeColor="text1"/>
          <w:sz w:val="24"/>
          <w:szCs w:val="24"/>
          <w14:textFill>
            <w14:solidFill>
              <w14:schemeClr w14:val="tx1"/>
            </w14:solidFill>
          </w14:textFill>
        </w:rPr>
        <w:t>月</w:t>
      </w: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 xml:space="preserve">     </w:t>
      </w: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7.  预计</w:t>
      </w:r>
      <w:r>
        <w:rPr>
          <w:rFonts w:hint="eastAsia" w:ascii="Arial" w:hAnsi="Arial" w:cs="Arial"/>
          <w:b w:val="0"/>
          <w:bCs w:val="0"/>
          <w:color w:val="000000" w:themeColor="text1"/>
          <w:sz w:val="24"/>
          <w:szCs w:val="24"/>
          <w:lang w:val="en-US" w:eastAsia="zh-Hans"/>
          <w14:textFill>
            <w14:solidFill>
              <w14:schemeClr w14:val="tx1"/>
            </w14:solidFill>
          </w14:textFill>
        </w:rPr>
        <w:t>到岗</w:t>
      </w:r>
      <w:r>
        <w:rPr>
          <w:rFonts w:ascii="Arial" w:hAnsi="Arial" w:cs="Arial"/>
          <w:b w:val="0"/>
          <w:bCs w:val="0"/>
          <w:color w:val="000000" w:themeColor="text1"/>
          <w:sz w:val="24"/>
          <w:szCs w:val="24"/>
          <w14:textFill>
            <w14:solidFill>
              <w14:schemeClr w14:val="tx1"/>
            </w14:solidFill>
          </w14:textFill>
        </w:rPr>
        <w:t>日期：2023 年 11 月</w:t>
      </w:r>
      <w:r>
        <w:rPr>
          <w:rFonts w:ascii="Arial" w:hAnsi="Arial" w:cs="Arial"/>
          <w:b w:val="0"/>
          <w:bCs w:val="0"/>
          <w:color w:val="000000" w:themeColor="text1"/>
          <w:sz w:val="24"/>
          <w:szCs w:val="24"/>
          <w14:textFill>
            <w14:solidFill>
              <w14:schemeClr w14:val="tx1"/>
            </w14:solidFill>
          </w14:textFill>
        </w:rPr>
        <w:tab/>
      </w: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p>
    <w:p>
      <w:pPr>
        <w:tabs>
          <w:tab w:val="left" w:pos="3060"/>
        </w:tabs>
        <w:ind w:right="-759"/>
        <w:jc w:val="both"/>
        <w:rPr>
          <w:rFonts w:hint="eastAsia" w:ascii="Arial" w:hAnsi="Arial" w:eastAsia="Times New Roman" w:cs="Arial"/>
          <w:b/>
          <w:bCs/>
          <w:color w:val="000000" w:themeColor="text1"/>
          <w:sz w:val="20"/>
          <w:szCs w:val="20"/>
          <w:lang w:val="en-US" w:eastAsia="zh-Hans"/>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8. 主办机构</w:t>
      </w:r>
      <w:r>
        <w:rPr>
          <w:rFonts w:hint="default" w:ascii="Arial" w:hAnsi="Arial" w:cs="Arial"/>
          <w:b w:val="0"/>
          <w:bCs w:val="0"/>
          <w:color w:val="000000" w:themeColor="text1"/>
          <w:sz w:val="24"/>
          <w:szCs w:val="24"/>
          <w14:textFill>
            <w14:solidFill>
              <w14:schemeClr w14:val="tx1"/>
            </w14:solidFill>
          </w14:textFill>
        </w:rPr>
        <w:t>/</w:t>
      </w:r>
      <w:r>
        <w:rPr>
          <w:rFonts w:ascii="Arial" w:hAnsi="Arial" w:cs="Arial"/>
          <w:b w:val="0"/>
          <w:bCs w:val="0"/>
          <w:color w:val="000000" w:themeColor="text1"/>
          <w:sz w:val="24"/>
          <w:szCs w:val="24"/>
          <w14:textFill>
            <w14:solidFill>
              <w14:schemeClr w14:val="tx1"/>
            </w14:solidFill>
          </w14:textFill>
        </w:rPr>
        <w:t>主办研究所：</w:t>
      </w:r>
      <w:r>
        <w:rPr>
          <w:rFonts w:hint="eastAsia" w:ascii="Arial" w:hAnsi="Arial" w:cs="Arial"/>
          <w:b w:val="0"/>
          <w:bCs w:val="0"/>
          <w:color w:val="000000" w:themeColor="text1"/>
          <w:sz w:val="24"/>
          <w:szCs w:val="24"/>
          <w14:textFill>
            <w14:solidFill>
              <w14:schemeClr w14:val="tx1"/>
            </w14:solidFill>
          </w14:textFill>
        </w:rPr>
        <w:t>联合国项目事务厅</w:t>
      </w:r>
      <w:r>
        <w:rPr>
          <w:rFonts w:hint="eastAsia" w:ascii="Arial" w:hAnsi="Arial" w:cs="Arial"/>
          <w:b w:val="0"/>
          <w:bCs w:val="0"/>
          <w:color w:val="000000" w:themeColor="text1"/>
          <w:sz w:val="24"/>
          <w:szCs w:val="24"/>
          <w:lang w:val="en-US" w:eastAsia="zh-Hans"/>
          <w14:textFill>
            <w14:solidFill>
              <w14:schemeClr w14:val="tx1"/>
            </w14:solidFill>
          </w14:textFill>
        </w:rPr>
        <w:t>中国办公室</w:t>
      </w:r>
    </w:p>
    <w:p>
      <w:pPr>
        <w:tabs>
          <w:tab w:val="left" w:pos="3060"/>
        </w:tabs>
        <w:ind w:right="-759"/>
        <w:jc w:val="both"/>
        <w:rPr>
          <w:rFonts w:hint="default" w:ascii="Arial" w:hAnsi="Arial" w:cs="Arial"/>
          <w:b w:val="0"/>
          <w:bCs w:val="0"/>
          <w:color w:val="000000" w:themeColor="text1"/>
          <w:sz w:val="24"/>
          <w:szCs w:val="24"/>
          <w:lang w:eastAsia="zh-CN"/>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9.  可持续发展目标：</w:t>
      </w:r>
      <w:r>
        <w:rPr>
          <w:rFonts w:ascii="Arial" w:hAnsi="Arial" w:cs="Arial"/>
          <w:b w:val="0"/>
          <w:bCs w:val="0"/>
          <w:color w:val="000000" w:themeColor="text1"/>
          <w:sz w:val="24"/>
          <w:szCs w:val="24"/>
          <w14:textFill>
            <w14:solidFill>
              <w14:schemeClr w14:val="tx1"/>
            </w14:solidFill>
          </w14:textFill>
        </w:rPr>
        <w:t>可持续发展目标 8</w:t>
      </w:r>
      <w:r>
        <w:rPr>
          <w:rFonts w:ascii="Arial" w:hAnsi="Arial" w:cs="Arial"/>
          <w:b w:val="0"/>
          <w:bCs w:val="0"/>
          <w:color w:val="000000" w:themeColor="text1"/>
          <w:sz w:val="24"/>
          <w:szCs w:val="24"/>
          <w14:textFill>
            <w14:solidFill>
              <w14:schemeClr w14:val="tx1"/>
            </w14:solidFill>
          </w14:textFill>
        </w:rPr>
        <w:t>、</w:t>
      </w:r>
      <w:r>
        <w:rPr>
          <w:rFonts w:ascii="Arial" w:hAnsi="Arial" w:cs="Arial"/>
          <w:b w:val="0"/>
          <w:bCs w:val="0"/>
          <w:color w:val="000000" w:themeColor="text1"/>
          <w:sz w:val="24"/>
          <w:szCs w:val="24"/>
          <w14:textFill>
            <w14:solidFill>
              <w14:schemeClr w14:val="tx1"/>
            </w14:solidFill>
          </w14:textFill>
        </w:rPr>
        <w:t xml:space="preserve">可持续发展目标 </w:t>
      </w:r>
      <w:r>
        <w:rPr>
          <w:rFonts w:hint="default" w:ascii="Arial" w:hAnsi="Arial" w:cs="Arial"/>
          <w:b w:val="0"/>
          <w:bCs w:val="0"/>
          <w:color w:val="000000" w:themeColor="text1"/>
          <w:sz w:val="24"/>
          <w:szCs w:val="24"/>
          <w14:textFill>
            <w14:solidFill>
              <w14:schemeClr w14:val="tx1"/>
            </w14:solidFill>
          </w14:textFill>
        </w:rPr>
        <w:t>17</w:t>
      </w:r>
    </w:p>
    <w:p>
      <w:pPr>
        <w:tabs>
          <w:tab w:val="left" w:pos="3060"/>
        </w:tabs>
        <w:ind w:right="-759"/>
        <w:jc w:val="both"/>
        <w:rPr>
          <w:rFonts w:ascii="Arial" w:hAnsi="Arial" w:cs="Arial"/>
          <w:b w:val="0"/>
          <w:bCs w:val="0"/>
          <w:color w:val="000000" w:themeColor="text1"/>
          <w:sz w:val="24"/>
          <w:szCs w:val="24"/>
          <w:lang w:eastAsia="zh-CN"/>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10.组织背景/项目：</w:t>
      </w:r>
      <w:r>
        <w:rPr>
          <w:rFonts w:hint="eastAsia" w:ascii="Arial" w:hAnsi="Arial" w:cs="Arial"/>
          <w:b w:val="0"/>
          <w:bCs w:val="0"/>
          <w:color w:val="000000" w:themeColor="text1"/>
          <w:sz w:val="24"/>
          <w:szCs w:val="24"/>
          <w14:textFill>
            <w14:solidFill>
              <w14:schemeClr w14:val="tx1"/>
            </w14:solidFill>
          </w14:textFill>
        </w:rPr>
        <w:t>项目事务厅</w:t>
      </w:r>
      <w:r>
        <w:rPr>
          <w:rFonts w:hint="eastAsia" w:ascii="Arial" w:hAnsi="Arial" w:cs="Arial"/>
          <w:b w:val="0"/>
          <w:bCs w:val="0"/>
          <w:color w:val="000000" w:themeColor="text1"/>
          <w:sz w:val="24"/>
          <w:szCs w:val="24"/>
          <w:lang w:val="en-US" w:eastAsia="zh-Hans"/>
          <w14:textFill>
            <w14:solidFill>
              <w14:schemeClr w14:val="tx1"/>
            </w14:solidFill>
          </w14:textFill>
        </w:rPr>
        <w:t>中国办公室</w:t>
      </w:r>
      <w:r>
        <w:rPr>
          <w:rFonts w:hint="default" w:ascii="Arial" w:hAnsi="Arial" w:cs="Arial"/>
          <w:b w:val="0"/>
          <w:bCs w:val="0"/>
          <w:color w:val="000000" w:themeColor="text1"/>
          <w:sz w:val="24"/>
          <w:szCs w:val="24"/>
          <w:lang w:eastAsia="zh-Hans"/>
          <w14:textFill>
            <w14:solidFill>
              <w14:schemeClr w14:val="tx1"/>
            </w14:solidFill>
          </w14:textFill>
        </w:rPr>
        <w:t>（</w:t>
      </w:r>
      <w:r>
        <w:rPr>
          <w:rFonts w:hint="eastAsia" w:ascii="Arial" w:hAnsi="Arial" w:cs="Arial"/>
          <w:b w:val="0"/>
          <w:bCs w:val="0"/>
          <w:color w:val="000000" w:themeColor="text1"/>
          <w:sz w:val="24"/>
          <w:szCs w:val="24"/>
          <w:lang w:val="en-US" w:eastAsia="zh-Hans"/>
          <w14:textFill>
            <w14:solidFill>
              <w14:schemeClr w14:val="tx1"/>
            </w14:solidFill>
          </w14:textFill>
        </w:rPr>
        <w:t>UNOPS</w:t>
      </w:r>
      <w:r>
        <w:rPr>
          <w:rFonts w:hint="default" w:ascii="Arial" w:hAnsi="Arial" w:cs="Arial"/>
          <w:b w:val="0"/>
          <w:bCs w:val="0"/>
          <w:color w:val="000000" w:themeColor="text1"/>
          <w:sz w:val="24"/>
          <w:szCs w:val="24"/>
          <w:lang w:eastAsia="zh-Hans"/>
          <w14:textFill>
            <w14:solidFill>
              <w14:schemeClr w14:val="tx1"/>
            </w14:solidFill>
          </w14:textFill>
        </w:rPr>
        <w:t xml:space="preserve"> in China）</w:t>
      </w:r>
      <w:r>
        <w:rPr>
          <w:rFonts w:hint="eastAsia" w:ascii="Arial" w:hAnsi="Arial" w:cs="Arial"/>
          <w:b w:val="0"/>
          <w:bCs w:val="0"/>
          <w:color w:val="000000" w:themeColor="text1"/>
          <w:sz w:val="24"/>
          <w:szCs w:val="24"/>
          <w:lang w:eastAsia="zh-CN"/>
          <w14:textFill>
            <w14:solidFill>
              <w14:schemeClr w14:val="tx1"/>
            </w14:solidFill>
          </w14:textFill>
        </w:rPr>
        <w:t>与联合国开发计划署（UNDP）和中国国际经济贸易仲裁委员会（CICETE）以及其他联合国机构密切合作，实施了一系列与联合国和国际公共采购相关的项目。</w:t>
      </w:r>
    </w:p>
    <w:p>
      <w:pPr>
        <w:tabs>
          <w:tab w:val="left" w:pos="3060"/>
        </w:tabs>
        <w:ind w:right="-759"/>
        <w:jc w:val="both"/>
        <w:rPr>
          <w:rFonts w:hint="default" w:ascii="Arial" w:hAnsi="Arial" w:cs="Arial"/>
          <w:b w:val="0"/>
          <w:bCs w:val="0"/>
          <w:color w:val="000000" w:themeColor="text1"/>
          <w:sz w:val="24"/>
          <w:szCs w:val="24"/>
          <w14:textFill>
            <w14:solidFill>
              <w14:schemeClr w14:val="tx1"/>
            </w14:solidFill>
          </w14:textFill>
        </w:rPr>
      </w:pPr>
    </w:p>
    <w:p>
      <w:pPr>
        <w:tabs>
          <w:tab w:val="left" w:pos="3060"/>
        </w:tabs>
        <w:ind w:right="-759"/>
        <w:jc w:val="both"/>
        <w:rPr>
          <w:rFonts w:hint="default" w:ascii="Arial" w:hAnsi="Arial" w:cs="Arial"/>
          <w:b w:val="0"/>
          <w:bCs w:val="0"/>
          <w:color w:val="000000" w:themeColor="text1"/>
          <w:sz w:val="24"/>
          <w:szCs w:val="24"/>
          <w14:textFill>
            <w14:solidFill>
              <w14:schemeClr w14:val="tx1"/>
            </w14:solidFill>
          </w14:textFill>
        </w:rPr>
      </w:pPr>
      <w:r>
        <w:rPr>
          <w:rFonts w:hint="default" w:ascii="Arial" w:hAnsi="Arial" w:cs="Arial"/>
          <w:b w:val="0"/>
          <w:bCs w:val="0"/>
          <w:color w:val="000000" w:themeColor="text1"/>
          <w:sz w:val="24"/>
          <w:szCs w:val="24"/>
          <w14:textFill>
            <w14:solidFill>
              <w14:schemeClr w14:val="tx1"/>
            </w14:solidFill>
          </w14:textFill>
        </w:rPr>
        <w:t>11.  任务描述：</w:t>
      </w:r>
    </w:p>
    <w:p>
      <w:pPr>
        <w:tabs>
          <w:tab w:val="left" w:pos="3060"/>
        </w:tabs>
        <w:ind w:right="-759"/>
        <w:jc w:val="both"/>
        <w:rPr>
          <w:rFonts w:hint="default" w:ascii="Arial" w:hAnsi="Arial" w:cs="Arial"/>
          <w:b w:val="0"/>
          <w:bCs w:val="0"/>
          <w:color w:val="000000" w:themeColor="text1"/>
          <w:sz w:val="24"/>
          <w:szCs w:val="24"/>
          <w:lang w:eastAsia="zh-CN"/>
          <w14:textFill>
            <w14:solidFill>
              <w14:schemeClr w14:val="tx1"/>
            </w14:solidFill>
          </w14:textFill>
        </w:rPr>
      </w:pPr>
      <w:r>
        <w:rPr>
          <w:rFonts w:hint="eastAsia" w:ascii="Arial" w:hAnsi="Arial" w:cs="Arial"/>
          <w:b w:val="0"/>
          <w:bCs w:val="0"/>
          <w:color w:val="000000" w:themeColor="text1"/>
          <w:sz w:val="24"/>
          <w:szCs w:val="24"/>
          <w:lang w:eastAsia="zh-CN"/>
          <w14:textFill>
            <w14:solidFill>
              <w14:schemeClr w14:val="tx1"/>
            </w14:solidFill>
          </w14:textFill>
        </w:rPr>
        <w:t>1.支持上述与采购有关的项目，特别是能力建设、讲习班和研讨会</w:t>
      </w:r>
    </w:p>
    <w:p>
      <w:pPr>
        <w:tabs>
          <w:tab w:val="left" w:pos="3060"/>
        </w:tabs>
        <w:ind w:right="-759"/>
        <w:jc w:val="both"/>
        <w:rPr>
          <w:rFonts w:hint="default" w:ascii="Arial" w:hAnsi="Arial" w:cs="Arial"/>
          <w:b w:val="0"/>
          <w:bCs w:val="0"/>
          <w:color w:val="000000" w:themeColor="text1"/>
          <w:sz w:val="24"/>
          <w:szCs w:val="24"/>
          <w:lang w:eastAsia="zh-CN"/>
          <w14:textFill>
            <w14:solidFill>
              <w14:schemeClr w14:val="tx1"/>
            </w14:solidFill>
          </w14:textFill>
        </w:rPr>
      </w:pPr>
      <w:r>
        <w:rPr>
          <w:rFonts w:hint="eastAsia" w:ascii="Arial" w:hAnsi="Arial" w:cs="Arial"/>
          <w:b w:val="0"/>
          <w:bCs w:val="0"/>
          <w:color w:val="000000" w:themeColor="text1"/>
          <w:sz w:val="24"/>
          <w:szCs w:val="24"/>
          <w:lang w:eastAsia="zh-CN"/>
          <w14:textFill>
            <w14:solidFill>
              <w14:schemeClr w14:val="tx1"/>
            </w14:solidFill>
          </w14:textFill>
        </w:rPr>
        <w:t>2.支持在中国实施可持续采购 DRiVE 启动计划</w:t>
      </w:r>
    </w:p>
    <w:p>
      <w:pPr>
        <w:tabs>
          <w:tab w:val="left" w:pos="3060"/>
        </w:tabs>
        <w:ind w:right="-759"/>
        <w:jc w:val="both"/>
        <w:rPr>
          <w:rFonts w:hint="default" w:ascii="Arial" w:hAnsi="Arial" w:cs="Arial"/>
          <w:b w:val="0"/>
          <w:bCs w:val="0"/>
          <w:color w:val="000000" w:themeColor="text1"/>
          <w:sz w:val="24"/>
          <w:szCs w:val="24"/>
          <w:lang w:eastAsia="zh-CN"/>
          <w14:textFill>
            <w14:solidFill>
              <w14:schemeClr w14:val="tx1"/>
            </w14:solidFill>
          </w14:textFill>
        </w:rPr>
      </w:pPr>
      <w:r>
        <w:rPr>
          <w:rFonts w:hint="eastAsia" w:ascii="Arial" w:hAnsi="Arial" w:cs="Arial"/>
          <w:b w:val="0"/>
          <w:bCs w:val="0"/>
          <w:color w:val="000000" w:themeColor="text1"/>
          <w:sz w:val="24"/>
          <w:szCs w:val="24"/>
          <w:lang w:eastAsia="zh-CN"/>
          <w14:textFill>
            <w14:solidFill>
              <w14:schemeClr w14:val="tx1"/>
            </w14:solidFill>
          </w14:textFill>
        </w:rPr>
        <w:t xml:space="preserve">3.支持项目厅其他国家办事处与中国南南合作基金协调可能的项目实施。 </w:t>
      </w:r>
    </w:p>
    <w:p>
      <w:pPr>
        <w:tabs>
          <w:tab w:val="left" w:pos="3060"/>
        </w:tabs>
        <w:ind w:right="-759"/>
        <w:jc w:val="both"/>
        <w:rPr>
          <w:rFonts w:hint="default" w:ascii="Arial" w:hAnsi="Arial" w:cs="Arial"/>
          <w:b w:val="0"/>
          <w:bCs w:val="0"/>
          <w:color w:val="000000" w:themeColor="text1"/>
          <w:sz w:val="24"/>
          <w:szCs w:val="24"/>
          <w:lang w:eastAsia="zh-CN"/>
          <w14:textFill>
            <w14:solidFill>
              <w14:schemeClr w14:val="tx1"/>
            </w14:solidFill>
          </w14:textFill>
        </w:rPr>
      </w:pPr>
      <w:r>
        <w:rPr>
          <w:rFonts w:hint="eastAsia" w:ascii="Arial" w:hAnsi="Arial" w:cs="Arial"/>
          <w:b w:val="0"/>
          <w:bCs w:val="0"/>
          <w:color w:val="000000" w:themeColor="text1"/>
          <w:sz w:val="24"/>
          <w:szCs w:val="24"/>
          <w:lang w:eastAsia="zh-CN"/>
          <w14:textFill>
            <w14:solidFill>
              <w14:schemeClr w14:val="tx1"/>
            </w14:solidFill>
          </w14:textFill>
        </w:rPr>
        <w:t xml:space="preserve">4.协助项目经理处理日常项目管理工作 </w:t>
      </w:r>
    </w:p>
    <w:p>
      <w:pPr>
        <w:tabs>
          <w:tab w:val="left" w:pos="3060"/>
        </w:tabs>
        <w:ind w:right="-759"/>
        <w:jc w:val="both"/>
        <w:rPr>
          <w:rFonts w:hint="default" w:ascii="Arial" w:hAnsi="Arial" w:cs="Arial"/>
          <w:b w:val="0"/>
          <w:bCs w:val="0"/>
          <w:color w:val="000000" w:themeColor="text1"/>
          <w:sz w:val="24"/>
          <w:szCs w:val="24"/>
          <w:lang w:eastAsia="zh-CN"/>
          <w14:textFill>
            <w14:solidFill>
              <w14:schemeClr w14:val="tx1"/>
            </w14:solidFill>
          </w14:textFill>
        </w:rPr>
      </w:pPr>
      <w:r>
        <w:rPr>
          <w:rFonts w:hint="eastAsia" w:ascii="Arial" w:hAnsi="Arial" w:cs="Arial"/>
          <w:b w:val="0"/>
          <w:bCs w:val="0"/>
          <w:color w:val="000000" w:themeColor="text1"/>
          <w:sz w:val="24"/>
          <w:szCs w:val="24"/>
          <w:lang w:eastAsia="zh-CN"/>
          <w14:textFill>
            <w14:solidFill>
              <w14:schemeClr w14:val="tx1"/>
            </w14:solidFill>
          </w14:textFill>
        </w:rPr>
        <w:t>5.其他临时任务</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eastAsia="宋体" w:cs="Arial"/>
          <w:color w:val="000000" w:themeColor="text1"/>
          <w:sz w:val="20"/>
          <w:szCs w:val="20"/>
          <w:lang w:val="en-GB" w:eastAsia="zh-CN"/>
          <w14:textFill>
            <w14:solidFill>
              <w14:schemeClr w14:val="tx1"/>
            </w14:solidFill>
          </w14:textFill>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微软雅黑" w:asciiTheme="minorHAnsi" w:hAnsiTheme="minorHAnsi" w:cstheme="minorHAnsi"/>
          <w:b w:val="0"/>
          <w:sz w:val="24"/>
          <w:szCs w:val="24"/>
        </w:rPr>
      </w:pPr>
      <w:r>
        <w:rPr>
          <w:rFonts w:ascii="Arial" w:hAnsi="Arial" w:eastAsia="Times New Roman" w:cs="Arial"/>
          <w:b w:val="0"/>
          <w:bCs w:val="0"/>
          <w:color w:val="000000" w:themeColor="text1"/>
          <w:sz w:val="24"/>
          <w:szCs w:val="24"/>
          <w:lang w:val="en-GB"/>
          <w14:textFill>
            <w14:solidFill>
              <w14:schemeClr w14:val="tx1"/>
            </w14:solidFill>
          </w14:textFill>
        </w:rPr>
        <w:t xml:space="preserve">此外，还鼓励联合国志愿人员： </w:t>
      </w:r>
      <w:r>
        <w:rPr>
          <w:rFonts w:eastAsia="微软雅黑" w:asciiTheme="minorHAnsi" w:hAnsiTheme="minorHAnsi" w:cstheme="minorHAnsi"/>
          <w:b w:val="0"/>
          <w:sz w:val="24"/>
          <w:szCs w:val="24"/>
        </w:rPr>
        <w:t xml:space="preserve"> </w:t>
      </w:r>
    </w:p>
    <w:p>
      <w:pPr>
        <w:pStyle w:val="39"/>
        <w:numPr>
          <w:ilvl w:val="0"/>
          <w:numId w:val="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14:textFill>
            <w14:solidFill>
              <w14:schemeClr w14:val="tx1"/>
            </w14:solidFill>
          </w14:textFill>
        </w:rPr>
      </w:pPr>
      <w:r>
        <w:rPr>
          <w:rFonts w:ascii="Arial" w:hAnsi="Arial" w:eastAsia="Times New Roman" w:cs="Arial"/>
          <w:b w:val="0"/>
          <w:bCs w:val="0"/>
          <w:color w:val="000000" w:themeColor="text1"/>
          <w:sz w:val="24"/>
          <w:szCs w:val="24"/>
          <w14:textFill>
            <w14:solidFill>
              <w14:schemeClr w14:val="tx1"/>
            </w14:solidFill>
          </w14:textFill>
        </w:rPr>
        <w:t xml:space="preserve">通过阅读联合国志愿人员组织的相关出版物和外部出版物以及积极参与联合国志愿人员组织的活动（例如，国际志愿服务年庆祝活动），加强他们对志愿服务概念的认识和理解；  </w:t>
      </w:r>
    </w:p>
    <w:p>
      <w:pPr>
        <w:pStyle w:val="39"/>
        <w:numPr>
          <w:ilvl w:val="0"/>
          <w:numId w:val="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14:textFill>
            <w14:solidFill>
              <w14:schemeClr w14:val="tx1"/>
            </w14:solidFill>
          </w14:textFill>
        </w:rPr>
      </w:pPr>
      <w:r>
        <w:rPr>
          <w:rFonts w:ascii="Arial" w:hAnsi="Arial" w:eastAsia="Times New Roman" w:cs="Arial"/>
          <w:b w:val="0"/>
          <w:bCs w:val="0"/>
          <w:color w:val="000000" w:themeColor="text1"/>
          <w:sz w:val="24"/>
          <w:szCs w:val="24"/>
          <w14:textFill>
            <w14:solidFill>
              <w14:schemeClr w14:val="tx1"/>
            </w14:solidFill>
          </w14:textFill>
        </w:rPr>
        <w:t xml:space="preserve">了解并借鉴东道国传统和/或当地的志愿服务形式； </w:t>
      </w:r>
    </w:p>
    <w:p>
      <w:pPr>
        <w:pStyle w:val="39"/>
        <w:numPr>
          <w:ilvl w:val="0"/>
          <w:numId w:val="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14:textFill>
            <w14:solidFill>
              <w14:schemeClr w14:val="tx1"/>
            </w14:solidFill>
          </w14:textFill>
        </w:rPr>
      </w:pPr>
      <w:r>
        <w:rPr>
          <w:rFonts w:ascii="Arial" w:hAnsi="Arial" w:eastAsia="Times New Roman" w:cs="Arial"/>
          <w:b w:val="0"/>
          <w:bCs w:val="0"/>
          <w:color w:val="000000" w:themeColor="text1"/>
          <w:sz w:val="24"/>
          <w:szCs w:val="24"/>
          <w14:textFill>
            <w14:solidFill>
              <w14:schemeClr w14:val="tx1"/>
            </w14:solidFill>
          </w14:textFill>
        </w:rPr>
        <w:t xml:space="preserve">反思自己正在开展的志愿行动的类型和质量； </w:t>
      </w:r>
    </w:p>
    <w:p>
      <w:pPr>
        <w:pStyle w:val="39"/>
        <w:numPr>
          <w:ilvl w:val="0"/>
          <w:numId w:val="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14:textFill>
            <w14:solidFill>
              <w14:schemeClr w14:val="tx1"/>
            </w14:solidFill>
          </w14:textFill>
        </w:rPr>
      </w:pPr>
      <w:r>
        <w:rPr>
          <w:rFonts w:ascii="Arial" w:hAnsi="Arial" w:eastAsia="Times New Roman" w:cs="Arial"/>
          <w:b w:val="0"/>
          <w:bCs w:val="0"/>
          <w:color w:val="000000" w:themeColor="text1"/>
          <w:sz w:val="24"/>
          <w:szCs w:val="24"/>
          <w14:textFill>
            <w14:solidFill>
              <w14:schemeClr w14:val="tx1"/>
            </w14:solidFill>
          </w14:textFill>
        </w:rPr>
        <w:t xml:space="preserve">提供有关实地经验的新闻和文章，并将其提交给联合国志愿人员组织的出版物/网站、通讯、新闻稿等； </w:t>
      </w:r>
    </w:p>
    <w:p>
      <w:pPr>
        <w:pStyle w:val="39"/>
        <w:numPr>
          <w:ilvl w:val="0"/>
          <w:numId w:val="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14:textFill>
            <w14:solidFill>
              <w14:schemeClr w14:val="tx1"/>
            </w14:solidFill>
          </w14:textFill>
        </w:rPr>
      </w:pPr>
      <w:r>
        <w:rPr>
          <w:rFonts w:ascii="Arial" w:hAnsi="Arial" w:eastAsia="Times New Roman" w:cs="Arial"/>
          <w:b w:val="0"/>
          <w:bCs w:val="0"/>
          <w:color w:val="000000" w:themeColor="text1"/>
          <w:sz w:val="24"/>
          <w:szCs w:val="24"/>
          <w14:textFill>
            <w14:solidFill>
              <w14:schemeClr w14:val="tx1"/>
            </w14:solidFill>
          </w14:textFill>
        </w:rPr>
        <w:t xml:space="preserve">协助为新到联合国志愿人员组织的志愿人员实施志愿人员伙伴计划； </w:t>
      </w:r>
    </w:p>
    <w:p>
      <w:pPr>
        <w:pStyle w:val="39"/>
        <w:numPr>
          <w:ilvl w:val="0"/>
          <w:numId w:val="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14:textFill>
            <w14:solidFill>
              <w14:schemeClr w14:val="tx1"/>
            </w14:solidFill>
          </w14:textFill>
        </w:rPr>
      </w:pPr>
      <w:r>
        <w:rPr>
          <w:rFonts w:ascii="Arial" w:hAnsi="Arial" w:eastAsia="Times New Roman" w:cs="Arial"/>
          <w:b w:val="0"/>
          <w:bCs w:val="0"/>
          <w:color w:val="000000" w:themeColor="text1"/>
          <w:sz w:val="24"/>
          <w:szCs w:val="24"/>
          <w14:textFill>
            <w14:solidFill>
              <w14:schemeClr w14:val="tx1"/>
            </w14:solidFill>
          </w14:textFill>
        </w:rPr>
        <w:t>推广在线志愿服务，鼓励个人和组织在技术可行的情况下使用联合国志愿人员组织在线志愿服务。</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微软雅黑" w:asciiTheme="minorHAnsi" w:hAnsiTheme="minorHAnsi" w:cstheme="minorHAnsi"/>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微软雅黑" w:asciiTheme="minorHAnsi" w:hAnsiTheme="minorHAnsi" w:cstheme="minorHAnsi"/>
        </w:rPr>
      </w:pP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12.  成果</w:t>
      </w:r>
      <w:r>
        <w:rPr>
          <w:rFonts w:hint="default" w:ascii="Arial" w:hAnsi="Arial" w:cs="Arial"/>
          <w:b w:val="0"/>
          <w:bCs w:val="0"/>
          <w:color w:val="000000" w:themeColor="text1"/>
          <w:sz w:val="24"/>
          <w:szCs w:val="24"/>
          <w14:textFill>
            <w14:solidFill>
              <w14:schemeClr w14:val="tx1"/>
            </w14:solidFill>
          </w14:textFill>
        </w:rPr>
        <w:t>/</w:t>
      </w:r>
      <w:r>
        <w:rPr>
          <w:rFonts w:ascii="Arial" w:hAnsi="Arial" w:cs="Arial"/>
          <w:b w:val="0"/>
          <w:bCs w:val="0"/>
          <w:color w:val="000000" w:themeColor="text1"/>
          <w:sz w:val="24"/>
          <w:szCs w:val="24"/>
          <w14:textFill>
            <w14:solidFill>
              <w14:schemeClr w14:val="tx1"/>
            </w14:solidFill>
          </w14:textFill>
        </w:rPr>
        <w:t>预期产出：</w:t>
      </w:r>
    </w:p>
    <w:p>
      <w:pPr>
        <w:pStyle w:val="39"/>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lang w:val="en-US" w:eastAsia="en-US" w:bidi="ar-SA"/>
          <w14:textFill>
            <w14:solidFill>
              <w14:schemeClr w14:val="tx1"/>
            </w14:solidFill>
          </w14:textFill>
        </w:rPr>
      </w:pPr>
      <w:r>
        <w:rPr>
          <w:rFonts w:ascii="Arial" w:hAnsi="Arial" w:eastAsia="Times New Roman" w:cs="Arial"/>
          <w:b w:val="0"/>
          <w:bCs w:val="0"/>
          <w:color w:val="000000" w:themeColor="text1"/>
          <w:sz w:val="24"/>
          <w:szCs w:val="24"/>
          <w:lang w:val="en-US" w:eastAsia="en-US" w:bidi="ar-SA"/>
          <w14:textFill>
            <w14:solidFill>
              <w14:schemeClr w14:val="tx1"/>
            </w14:solidFill>
          </w14:textFill>
        </w:rPr>
        <w:t>支持联合国供应和采购管理</w:t>
      </w:r>
    </w:p>
    <w:p>
      <w:pPr>
        <w:pStyle w:val="39"/>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lang w:val="en-US" w:eastAsia="en-US" w:bidi="ar-SA"/>
          <w14:textFill>
            <w14:solidFill>
              <w14:schemeClr w14:val="tx1"/>
            </w14:solidFill>
          </w14:textFill>
        </w:rPr>
      </w:pPr>
      <w:r>
        <w:rPr>
          <w:rFonts w:ascii="Arial" w:hAnsi="Arial" w:eastAsia="Times New Roman" w:cs="Arial"/>
          <w:b w:val="0"/>
          <w:bCs w:val="0"/>
          <w:color w:val="000000" w:themeColor="text1"/>
          <w:sz w:val="24"/>
          <w:szCs w:val="24"/>
          <w:lang w:val="en-US" w:eastAsia="en-US" w:bidi="ar-SA"/>
          <w14:textFill>
            <w14:solidFill>
              <w14:schemeClr w14:val="tx1"/>
            </w14:solidFill>
          </w14:textFill>
        </w:rPr>
        <w:t>增强可持续采购和环境、社会和治理参与方面的知识</w:t>
      </w:r>
    </w:p>
    <w:p>
      <w:pPr>
        <w:pStyle w:val="39"/>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lang w:val="en-US" w:eastAsia="en-US" w:bidi="ar-SA"/>
          <w14:textFill>
            <w14:solidFill>
              <w14:schemeClr w14:val="tx1"/>
            </w14:solidFill>
          </w14:textFill>
        </w:rPr>
      </w:pPr>
      <w:r>
        <w:rPr>
          <w:rFonts w:ascii="Arial" w:hAnsi="Arial" w:eastAsia="Times New Roman" w:cs="Arial"/>
          <w:b w:val="0"/>
          <w:bCs w:val="0"/>
          <w:color w:val="000000" w:themeColor="text1"/>
          <w:sz w:val="24"/>
          <w:szCs w:val="24"/>
          <w:lang w:val="en-US" w:eastAsia="en-US" w:bidi="ar-SA"/>
          <w14:textFill>
            <w14:solidFill>
              <w14:schemeClr w14:val="tx1"/>
            </w14:solidFill>
          </w14:textFill>
        </w:rPr>
        <w:t>支持计划/项目管理</w:t>
      </w:r>
    </w:p>
    <w:p>
      <w:pPr>
        <w:pStyle w:val="39"/>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lang w:val="en-US" w:eastAsia="en-US" w:bidi="ar-SA"/>
          <w14:textFill>
            <w14:solidFill>
              <w14:schemeClr w14:val="tx1"/>
            </w14:solidFill>
          </w14:textFill>
        </w:rPr>
      </w:pPr>
      <w:r>
        <w:rPr>
          <w:rFonts w:ascii="Arial" w:hAnsi="Arial" w:eastAsia="Times New Roman" w:cs="Arial"/>
          <w:b w:val="0"/>
          <w:bCs w:val="0"/>
          <w:color w:val="000000" w:themeColor="text1"/>
          <w:sz w:val="24"/>
          <w:szCs w:val="24"/>
          <w:lang w:val="en-US" w:eastAsia="en-US" w:bidi="ar-SA"/>
          <w14:textFill>
            <w14:solidFill>
              <w14:schemeClr w14:val="tx1"/>
            </w14:solidFill>
          </w14:textFill>
        </w:rPr>
        <w:t>在整个任务的所有活动中，系统地应用、整合和记录年龄、性别和多样性（AGD）观点。</w:t>
      </w:r>
    </w:p>
    <w:p>
      <w:pPr>
        <w:pStyle w:val="39"/>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eastAsia="Times New Roman" w:cs="Arial"/>
          <w:b w:val="0"/>
          <w:bCs w:val="0"/>
          <w:color w:val="000000" w:themeColor="text1"/>
          <w:sz w:val="24"/>
          <w:szCs w:val="24"/>
          <w:lang w:val="en-US" w:eastAsia="en-US" w:bidi="ar-SA"/>
          <w14:textFill>
            <w14:solidFill>
              <w14:schemeClr w14:val="tx1"/>
            </w14:solidFill>
          </w14:textFill>
        </w:rPr>
      </w:pPr>
      <w:r>
        <w:rPr>
          <w:rFonts w:ascii="Arial" w:hAnsi="Arial" w:eastAsia="Times New Roman" w:cs="Arial"/>
          <w:b w:val="0"/>
          <w:bCs w:val="0"/>
          <w:color w:val="000000" w:themeColor="text1"/>
          <w:sz w:val="24"/>
          <w:szCs w:val="24"/>
          <w:lang w:val="en-US" w:eastAsia="en-US" w:bidi="ar-SA"/>
          <w14:textFill>
            <w14:solidFill>
              <w14:schemeClr w14:val="tx1"/>
            </w14:solidFill>
          </w14:textFill>
        </w:rPr>
        <w:t>最后说明在执行任务期间志愿服务促进和平与发展所取得的成就，如报告动员的 志愿者人数、参加的活动和发展的能力。</w:t>
      </w:r>
    </w:p>
    <w:p>
      <w:pPr>
        <w:tabs>
          <w:tab w:val="left" w:pos="480"/>
          <w:tab w:val="left" w:pos="1080"/>
        </w:tabs>
        <w:spacing w:after="0" w:line="240" w:lineRule="auto"/>
        <w:jc w:val="both"/>
        <w:rPr>
          <w:rFonts w:cs="Arial"/>
          <w:sz w:val="20"/>
          <w:szCs w:val="20"/>
          <w:lang w:val="en-GB"/>
        </w:rPr>
      </w:pPr>
    </w:p>
    <w:p>
      <w:pPr>
        <w:tabs>
          <w:tab w:val="left" w:pos="3060"/>
        </w:tabs>
        <w:ind w:right="-759"/>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13.  资格/要求：</w:t>
      </w:r>
    </w:p>
    <w:p>
      <w:pPr>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教育：</w:t>
      </w:r>
    </w:p>
    <w:p>
      <w:pPr>
        <w:tabs>
          <w:tab w:val="left" w:pos="3060"/>
        </w:tabs>
        <w:spacing w:after="0" w:line="240" w:lineRule="auto"/>
        <w:ind w:right="-759"/>
        <w:jc w:val="both"/>
        <w:rPr>
          <w:rFonts w:hint="eastAsia" w:ascii="Arial" w:hAnsi="Arial" w:cs="Arial"/>
          <w:b w:val="0"/>
          <w:bCs w:val="0"/>
          <w:color w:val="000000" w:themeColor="text1"/>
          <w:sz w:val="24"/>
          <w:szCs w:val="24"/>
          <w:lang w:val="en-US" w:eastAsia="zh-Hans"/>
          <w14:textFill>
            <w14:solidFill>
              <w14:schemeClr w14:val="tx1"/>
            </w14:solidFill>
          </w14:textFill>
        </w:rPr>
      </w:pPr>
      <w:r>
        <w:rPr>
          <w:rFonts w:ascii="Arial" w:hAnsi="Arial" w:cs="Arial"/>
          <w:b w:val="0"/>
          <w:bCs w:val="0"/>
          <w:color w:val="000000" w:themeColor="text1"/>
          <w14:textFill>
            <w14:solidFill>
              <w14:schemeClr w14:val="tx1"/>
            </w14:solidFill>
          </w14:textFill>
        </w:rPr>
        <w:t>所需学位水平：</w:t>
      </w:r>
      <w:r>
        <w:rPr>
          <w:rFonts w:hint="eastAsia" w:ascii="Arial" w:hAnsi="Arial" w:cs="Arial"/>
          <w:b w:val="0"/>
          <w:bCs w:val="0"/>
          <w:color w:val="000000" w:themeColor="text1"/>
          <w:sz w:val="24"/>
          <w:szCs w:val="24"/>
          <w:lang w:val="en-US" w:eastAsia="zh-Hans"/>
          <w14:textFill>
            <w14:solidFill>
              <w14:schemeClr w14:val="tx1"/>
            </w14:solidFill>
          </w14:textFill>
        </w:rPr>
        <w:t>学士学位</w:t>
      </w:r>
    </w:p>
    <w:p>
      <w:pPr>
        <w:tabs>
          <w:tab w:val="left" w:pos="3060"/>
          <w:tab w:val="decimal" w:pos="9498"/>
        </w:tabs>
        <w:spacing w:after="240" w:line="276" w:lineRule="auto"/>
        <w:jc w:val="both"/>
        <w:rPr>
          <w:rFonts w:cs="Arial"/>
          <w:bCs/>
          <w:color w:val="000000" w:themeColor="text1"/>
          <w14:textFill>
            <w14:solidFill>
              <w14:schemeClr w14:val="tx1"/>
            </w14:solidFill>
          </w14:textFill>
        </w:rPr>
      </w:pPr>
    </w:p>
    <w:p>
      <w:pPr>
        <w:tabs>
          <w:tab w:val="left" w:pos="3060"/>
          <w:tab w:val="decimal" w:pos="9498"/>
        </w:tabs>
        <w:spacing w:after="240" w:line="276" w:lineRule="auto"/>
        <w:jc w:val="both"/>
        <w:rPr>
          <w:rFonts w:hint="default" w:eastAsia="宋体" w:cs="Arial"/>
          <w:bCs/>
          <w:color w:val="000000" w:themeColor="text1"/>
          <w:highlight w:val="none"/>
          <w:lang w:val="en-US" w:eastAsia="zh-CN"/>
          <w14:textFill>
            <w14:solidFill>
              <w14:schemeClr w14:val="tx1"/>
            </w14:solidFill>
          </w14:textFill>
        </w:rPr>
      </w:pPr>
      <w:r>
        <w:rPr>
          <w:rFonts w:cs="Arial"/>
          <w:bCs/>
          <w:color w:val="000000" w:themeColor="text1"/>
          <w14:textFill>
            <w14:solidFill>
              <w14:schemeClr w14:val="tx1"/>
            </w14:solidFill>
          </w14:textFill>
        </w:rPr>
        <w:t>其他</w:t>
      </w:r>
      <w:r>
        <w:rPr>
          <w:rFonts w:hint="eastAsia" w:cs="Arial"/>
          <w:bCs/>
          <w:color w:val="000000" w:themeColor="text1"/>
          <w:lang w:val="en-US" w:eastAsia="zh-Hans"/>
          <w14:textFill>
            <w14:solidFill>
              <w14:schemeClr w14:val="tx1"/>
            </w14:solidFill>
          </w14:textFill>
        </w:rPr>
        <w:t>要求</w:t>
      </w:r>
      <w:r>
        <w:rPr>
          <w:rFonts w:cs="Arial"/>
          <w:bCs/>
          <w:color w:val="000000" w:themeColor="text1"/>
          <w14:textFill>
            <w14:solidFill>
              <w14:schemeClr w14:val="tx1"/>
            </w14:solidFill>
          </w14:textFill>
        </w:rPr>
        <w:t>：</w:t>
      </w:r>
      <w:r>
        <w:rPr>
          <w:rFonts w:hint="eastAsia" w:cs="Arial"/>
          <w:bCs/>
          <w:color w:val="000000" w:themeColor="text1"/>
          <w:highlight w:val="none"/>
          <w14:textFill>
            <w14:solidFill>
              <w14:schemeClr w14:val="tx1"/>
            </w14:solidFill>
          </w14:textFill>
        </w:rPr>
        <w:t>国际贸易、经济学、企业管理、英语等专业学士学位。硕士学位更佳。</w:t>
      </w:r>
    </w:p>
    <w:p>
      <w:pPr>
        <w:pStyle w:val="39"/>
        <w:spacing w:after="0" w:line="240" w:lineRule="auto"/>
        <w:jc w:val="both"/>
        <w:rPr>
          <w:rFonts w:ascii="Arial" w:hAnsi="Arial" w:eastAsia="Times New Roman" w:cs="Arial"/>
          <w:b/>
          <w:bCs/>
          <w:color w:val="000000" w:themeColor="text1"/>
          <w:sz w:val="20"/>
          <w:szCs w:val="20"/>
          <w:lang w:val="en-US"/>
          <w14:textFill>
            <w14:solidFill>
              <w14:schemeClr w14:val="tx1"/>
            </w14:solidFill>
          </w14:textFill>
        </w:rPr>
      </w:pPr>
    </w:p>
    <w:p>
      <w:pPr>
        <w:tabs>
          <w:tab w:val="left" w:pos="3060"/>
        </w:tabs>
        <w:spacing w:after="0" w:line="240" w:lineRule="auto"/>
        <w:ind w:right="-759"/>
        <w:jc w:val="both"/>
        <w:rPr>
          <w:rFonts w:ascii="Arial" w:hAnsi="Arial" w:cs="Arial"/>
          <w:b w:val="0"/>
          <w:bCs w:val="0"/>
          <w:color w:val="000000" w:themeColor="text1"/>
          <w14:textFill>
            <w14:solidFill>
              <w14:schemeClr w14:val="tx1"/>
            </w14:solidFill>
          </w14:textFill>
        </w:rPr>
      </w:pPr>
      <w:r>
        <w:rPr>
          <w:rFonts w:ascii="Arial" w:hAnsi="Arial" w:cs="Arial"/>
          <w:b w:val="0"/>
          <w:bCs w:val="0"/>
          <w:color w:val="000000" w:themeColor="text1"/>
          <w14:textFill>
            <w14:solidFill>
              <w14:schemeClr w14:val="tx1"/>
            </w14:solidFill>
          </w14:textFill>
        </w:rPr>
        <w:t>职业经历</w:t>
      </w:r>
    </w:p>
    <w:p>
      <w:pPr>
        <w:tabs>
          <w:tab w:val="left" w:pos="3060"/>
        </w:tabs>
        <w:spacing w:after="0" w:line="240" w:lineRule="auto"/>
        <w:ind w:right="-759"/>
        <w:jc w:val="both"/>
        <w:rPr>
          <w:rFonts w:ascii="Arial" w:hAnsi="Arial" w:cs="Arial"/>
          <w:b w:val="0"/>
          <w:bCs w:val="0"/>
          <w:color w:val="000000" w:themeColor="text1"/>
          <w14:textFill>
            <w14:solidFill>
              <w14:schemeClr w14:val="tx1"/>
            </w14:solidFill>
          </w14:textFill>
        </w:rPr>
      </w:pPr>
      <w:r>
        <w:rPr>
          <w:rFonts w:ascii="Arial" w:hAnsi="Arial" w:cs="Arial"/>
          <w:b w:val="0"/>
          <w:bCs w:val="0"/>
          <w:color w:val="000000" w:themeColor="text1"/>
          <w14:textFill>
            <w14:solidFill>
              <w14:schemeClr w14:val="tx1"/>
            </w14:solidFill>
          </w14:textFill>
        </w:rPr>
        <w:t>最低工作年限：0 年</w:t>
      </w:r>
    </w:p>
    <w:p>
      <w:pPr>
        <w:spacing w:after="0" w:line="240" w:lineRule="auto"/>
        <w:jc w:val="both"/>
        <w:rPr>
          <w:rFonts w:ascii="Arial" w:hAnsi="Arial" w:cs="Arial"/>
          <w:b/>
          <w:bCs/>
          <w:color w:val="000000" w:themeColor="text1"/>
          <w:sz w:val="20"/>
          <w:szCs w:val="20"/>
          <w14:textFill>
            <w14:solidFill>
              <w14:schemeClr w14:val="tx1"/>
            </w14:solidFill>
          </w14:textFill>
        </w:rPr>
      </w:pPr>
    </w:p>
    <w:p>
      <w:pPr>
        <w:tabs>
          <w:tab w:val="left" w:pos="3060"/>
        </w:tabs>
        <w:spacing w:after="0" w:line="240" w:lineRule="auto"/>
        <w:ind w:right="-759"/>
        <w:jc w:val="both"/>
        <w:rPr>
          <w:rFonts w:ascii="Arial" w:hAnsi="Arial" w:cs="Arial"/>
          <w:b w:val="0"/>
          <w:bCs w:val="0"/>
          <w:color w:val="000000" w:themeColor="text1"/>
          <w14:textFill>
            <w14:solidFill>
              <w14:schemeClr w14:val="tx1"/>
            </w14:solidFill>
          </w14:textFill>
        </w:rPr>
      </w:pPr>
      <w:r>
        <w:rPr>
          <w:rFonts w:ascii="Arial" w:hAnsi="Arial" w:cs="Arial"/>
          <w:b w:val="0"/>
          <w:bCs w:val="0"/>
          <w:color w:val="000000" w:themeColor="text1"/>
          <w14:textFill>
            <w14:solidFill>
              <w14:schemeClr w14:val="tx1"/>
            </w14:solidFill>
          </w14:textFill>
        </w:rPr>
        <w:t>语言要求：</w:t>
      </w:r>
    </w:p>
    <w:p>
      <w:pPr>
        <w:tabs>
          <w:tab w:val="left" w:pos="3060"/>
        </w:tabs>
        <w:spacing w:after="0" w:line="240" w:lineRule="auto"/>
        <w:ind w:right="-759"/>
        <w:jc w:val="both"/>
        <w:rPr>
          <w:rFonts w:ascii="Arial" w:hAnsi="Arial" w:cs="Arial"/>
          <w:b w:val="0"/>
          <w:bCs w:val="0"/>
          <w:color w:val="000000" w:themeColor="text1"/>
          <w14:textFill>
            <w14:solidFill>
              <w14:schemeClr w14:val="tx1"/>
            </w14:solidFill>
          </w14:textFill>
        </w:rPr>
      </w:pPr>
      <w:r>
        <w:rPr>
          <w:rFonts w:ascii="Arial" w:hAnsi="Arial" w:cs="Arial"/>
          <w:b w:val="0"/>
          <w:bCs w:val="0"/>
          <w:color w:val="000000" w:themeColor="text1"/>
          <w14:textFill>
            <w14:solidFill>
              <w14:schemeClr w14:val="tx1"/>
            </w14:solidFill>
          </w14:textFill>
        </w:rPr>
        <w:t>英语；工作语言；必修</w:t>
      </w:r>
    </w:p>
    <w:p>
      <w:pPr>
        <w:tabs>
          <w:tab w:val="left" w:pos="3060"/>
        </w:tabs>
        <w:spacing w:after="0" w:line="240" w:lineRule="auto"/>
        <w:ind w:right="-759"/>
        <w:jc w:val="both"/>
        <w:rPr>
          <w:rFonts w:ascii="Arial" w:hAnsi="Arial" w:cs="Arial"/>
          <w:b w:val="0"/>
          <w:bCs w:val="0"/>
          <w:color w:val="000000" w:themeColor="text1"/>
          <w14:textFill>
            <w14:solidFill>
              <w14:schemeClr w14:val="tx1"/>
            </w14:solidFill>
          </w14:textFill>
        </w:rPr>
      </w:pPr>
      <w:r>
        <w:rPr>
          <w:rFonts w:ascii="Arial" w:hAnsi="Arial" w:cs="Arial"/>
          <w:b w:val="0"/>
          <w:bCs w:val="0"/>
          <w:color w:val="000000" w:themeColor="text1"/>
          <w14:textFill>
            <w14:solidFill>
              <w14:schemeClr w14:val="tx1"/>
            </w14:solidFill>
          </w14:textFill>
        </w:rPr>
        <w:t>中文；工作语言；必修</w:t>
      </w:r>
    </w:p>
    <w:p>
      <w:pPr>
        <w:jc w:val="both"/>
        <w:rPr>
          <w:rFonts w:ascii="Arial" w:hAnsi="Arial" w:cs="Arial"/>
          <w:color w:val="000000" w:themeColor="text1"/>
          <w:sz w:val="16"/>
          <w:szCs w:val="16"/>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能力和价值观：</w:t>
      </w:r>
    </w:p>
    <w:p>
      <w:pPr>
        <w:tabs>
          <w:tab w:val="left" w:pos="99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color w:val="000000" w:themeColor="text1"/>
            <w:sz w:val="22"/>
            <w:szCs w:val="22"/>
            <w14:textFill>
              <w14:solidFill>
                <w14:schemeClr w14:val="tx1"/>
              </w14:solidFill>
            </w14:textFill>
          </w:rPr>
          <w:id w:val="1064990357"/>
          <w14:checkbox>
            <w14:checked w14:val="0"/>
            <w14:checkedState w14:val="2612" w14:font="MS Gothic"/>
            <w14:uncheckedState w14:val="2610" w14:font="MS Gothic"/>
          </w14:checkbox>
        </w:sdtPr>
        <w:sdtEndPr>
          <w:rPr>
            <w:color w:val="000000" w:themeColor="text1"/>
            <w:sz w:val="22"/>
            <w:szCs w:val="22"/>
            <w14:textFill>
              <w14:solidFill>
                <w14:schemeClr w14:val="tx1"/>
              </w14:solidFill>
            </w14:textFill>
          </w:rPr>
        </w:sdtEndPr>
        <w:sdtContent>
          <w:r>
            <w:rPr>
              <w:rFonts w:hint="eastAsia" w:ascii="MS Gothic" w:hAnsi="MS Gothic" w:eastAsia="MS Gothic"/>
              <w:color w:val="000000" w:themeColor="text1"/>
              <w:sz w:val="22"/>
              <w:szCs w:val="22"/>
              <w14:textFill>
                <w14:solidFill>
                  <w14:schemeClr w14:val="tx1"/>
                </w14:solidFill>
              </w14:textFill>
            </w:rPr>
            <w:t>☐</w:t>
          </w:r>
        </w:sdtContent>
      </w:sdt>
      <w:r>
        <w:rPr>
          <w:color w:val="000000" w:themeColor="text1"/>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问责制</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070922227"/>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适应性和灵活性</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856186363"/>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建立信任</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959460853"/>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客户导向</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33891809"/>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承诺与动力</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043340176"/>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致力于不断学习</w:t>
      </w:r>
    </w:p>
    <w:p>
      <w:pPr>
        <w:tabs>
          <w:tab w:val="left" w:pos="990"/>
          <w:tab w:val="left" w:pos="4860"/>
          <w:tab w:val="decimal" w:pos="9498"/>
        </w:tabs>
        <w:spacing w:after="0" w:line="240" w:lineRule="auto"/>
        <w:jc w:val="both"/>
        <w:rPr>
          <w:rFonts w:hint="eastAsia" w:ascii="Calibri" w:hAnsi="Calibri" w:eastAsia="Times New Roman" w:cs="Calibri"/>
          <w:color w:val="000000" w:themeColor="text1"/>
          <w:sz w:val="22"/>
          <w:szCs w:val="22"/>
          <w:lang w:val="en-US" w:eastAsia="zh-Hans"/>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636477134"/>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hint="eastAsia" w:ascii="Calibri" w:hAnsi="Calibri" w:cs="Calibri"/>
          <w:color w:val="000000" w:themeColor="text1"/>
          <w:sz w:val="22"/>
          <w:szCs w:val="22"/>
          <w:lang w:val="en-US" w:eastAsia="zh-Hans"/>
          <w14:textFill>
            <w14:solidFill>
              <w14:schemeClr w14:val="tx1"/>
            </w14:solidFill>
          </w14:textFill>
        </w:rPr>
        <w:t>沟通</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685671011"/>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创造力</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130006428"/>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赋予他人权力</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005123467"/>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道德与价值观</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034101257"/>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诚信</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037002284"/>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判断和决策</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56645160"/>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知识共享</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765809605"/>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ascii="Segoe UI Symbol" w:hAnsi="Segoe UI Symbol" w:eastAsia="MS Gothic" w:cs="Segoe UI Symbol"/>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领导能力</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935119262"/>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绩效管理</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782575769"/>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规划和组织</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45354749"/>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专业精神</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087490227"/>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尊重多样性</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641238669"/>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自我管理</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442831129"/>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技术意识</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246949479"/>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ascii="Segoe UI Symbol" w:hAnsi="Segoe UI Symbol" w:eastAsia="MS Gothic" w:cs="Segoe UI Symbol"/>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愿景</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494297056"/>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团队合作</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spacing w:after="0" w:line="240" w:lineRule="auto"/>
        <w:ind w:right="0"/>
        <w:jc w:val="both"/>
        <w:rPr>
          <w:rFonts w:hint="default"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学习期望（仅适用于青少年）：</w:t>
      </w:r>
    </w:p>
    <w:p>
      <w:pPr>
        <w:spacing w:after="0" w:line="240" w:lineRule="auto"/>
        <w:ind w:right="0" w:firstLine="480" w:firstLineChars="20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学习和发展是联合国青年志愿者任务的核心部分，在其实地任务之前、期间和之后 都会进行。理想情况下，提供各种学习和发展机会的目的是加强志愿人员的技能和能力，提高任务质量，并使志愿人员保持高昂的积极性。</w:t>
      </w:r>
    </w:p>
    <w:p>
      <w:pPr>
        <w:spacing w:after="0" w:line="240" w:lineRule="auto"/>
        <w:ind w:right="0" w:firstLine="480" w:firstLineChars="20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联合国青年志愿者的学习内容包括：</w:t>
      </w:r>
    </w:p>
    <w:p>
      <w:pPr>
        <w:spacing w:after="0" w:line="240" w:lineRule="auto"/>
        <w:ind w:right="0" w:firstLine="480" w:firstLineChars="20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专业技能：包括与任务相关的具体能力和反思；在职技能，如时间管理、解决问题、团队建设；以及职业准备，如面试技巧、简历准备、求职。</w:t>
      </w:r>
    </w:p>
    <w:p>
      <w:pPr>
        <w:spacing w:after="0" w:line="240" w:lineRule="auto"/>
        <w:ind w:right="0" w:firstLine="480" w:firstLineChars="20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人际交往技能：包括沟通和倾听技能；多元文化意识和文化能力；冲突和压力管理。</w:t>
      </w:r>
    </w:p>
    <w:p>
      <w:pPr>
        <w:spacing w:after="0" w:line="240" w:lineRule="auto"/>
        <w:ind w:right="0" w:firstLine="480" w:firstLineChars="20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与志愿服务相关的技能：包括领导能力、公民责任、参与和积极参与。</w:t>
      </w: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除联合国志愿人员组织提供的学习机会外，东道机构还将支持与联合国青年志 愿人员任务相关的技术领域的知识和能力发展。东道机构将自费为联合国青年志愿者提供参加为其工作人员提供的培训课程和讲习班的平等机会。</w:t>
      </w:r>
    </w:p>
    <w:p>
      <w:pPr>
        <w:spacing w:after="0" w:line="240" w:lineRule="auto"/>
        <w:ind w:right="0"/>
        <w:jc w:val="both"/>
        <w:rPr>
          <w:rFonts w:ascii="Arial" w:hAnsi="Arial" w:cs="Arial"/>
          <w:b w:val="0"/>
          <w:bCs w:val="0"/>
          <w:color w:val="000000" w:themeColor="text1"/>
          <w:sz w:val="24"/>
          <w:szCs w:val="24"/>
          <w14:textFill>
            <w14:solidFill>
              <w14:schemeClr w14:val="tx1"/>
            </w14:solidFill>
          </w14:textFill>
        </w:rPr>
      </w:pPr>
    </w:p>
    <w:p>
      <w:pPr>
        <w:spacing w:after="0" w:line="240" w:lineRule="auto"/>
        <w:ind w:right="0"/>
        <w:jc w:val="both"/>
        <w:rPr>
          <w:rFonts w:ascii="Arial" w:hAnsi="Arial" w:cs="Arial"/>
          <w:b w:val="0"/>
          <w:bCs w:val="0"/>
          <w:color w:val="000000" w:themeColor="text1"/>
          <w:sz w:val="24"/>
          <w:szCs w:val="24"/>
          <w:lang w:eastAsia="zh-CN"/>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14.  生活条件：</w:t>
      </w:r>
    </w:p>
    <w:p>
      <w:pPr>
        <w:spacing w:after="0" w:line="240" w:lineRule="auto"/>
        <w:ind w:firstLine="480" w:firstLineChars="200"/>
        <w:jc w:val="both"/>
        <w:rPr>
          <w:rFonts w:ascii="Arial" w:hAnsi="Arial" w:cs="Arial"/>
          <w:b w:val="0"/>
          <w:bCs w:val="0"/>
          <w:color w:val="000000" w:themeColor="text1"/>
          <w:sz w:val="24"/>
          <w:szCs w:val="24"/>
          <w14:textFill>
            <w14:solidFill>
              <w14:schemeClr w14:val="tx1"/>
            </w14:solidFill>
          </w14:textFill>
        </w:rPr>
      </w:pPr>
      <w:r>
        <w:rPr>
          <w:rFonts w:ascii="Arial" w:hAnsi="Arial" w:eastAsia="Times New Roman" w:cs="Arial"/>
          <w:b w:val="0"/>
          <w:bCs w:val="0"/>
          <w:color w:val="000000" w:themeColor="text1"/>
          <w:sz w:val="24"/>
          <w:szCs w:val="24"/>
          <w14:textFill>
            <w14:solidFill>
              <w14:schemeClr w14:val="tx1"/>
            </w14:solidFill>
          </w14:textFill>
        </w:rPr>
        <w:t>国家联合国志愿人员的工作地点位于</w:t>
      </w:r>
      <w:r>
        <w:rPr>
          <w:rFonts w:ascii="Arial" w:hAnsi="Arial" w:eastAsia="Times New Roman" w:cs="Arial"/>
          <w:b w:val="0"/>
          <w:bCs w:val="0"/>
          <w:color w:val="000000" w:themeColor="text1"/>
          <w:sz w:val="24"/>
          <w:szCs w:val="24"/>
          <w:lang w:eastAsia="zh-CN"/>
          <w14:textFill>
            <w14:solidFill>
              <w14:schemeClr w14:val="tx1"/>
            </w14:solidFill>
          </w14:textFill>
        </w:rPr>
        <w:t>北京市</w:t>
      </w:r>
      <w:r>
        <w:rPr>
          <w:rFonts w:ascii="Arial" w:hAnsi="Arial" w:eastAsia="Times New Roman" w:cs="Arial"/>
          <w:b w:val="0"/>
          <w:bCs w:val="0"/>
          <w:color w:val="000000" w:themeColor="text1"/>
          <w:sz w:val="24"/>
          <w:szCs w:val="24"/>
          <w14:textFill>
            <w14:solidFill>
              <w14:schemeClr w14:val="tx1"/>
            </w14:solidFill>
          </w14:textFill>
        </w:rPr>
        <w:t>，这里的公共基础设施和医疗服务设施都很简陋。</w:t>
      </w:r>
      <w:r>
        <w:rPr>
          <w:rFonts w:ascii="Arial" w:hAnsi="Arial" w:cs="Arial"/>
          <w:b w:val="0"/>
          <w:bCs w:val="0"/>
          <w:color w:val="000000" w:themeColor="text1"/>
          <w:sz w:val="24"/>
          <w:szCs w:val="24"/>
          <w14:textFill>
            <w14:solidFill>
              <w14:schemeClr w14:val="tx1"/>
            </w14:solidFill>
          </w14:textFill>
        </w:rPr>
        <w:t xml:space="preserve">北京是中国最重要的政治和文化大都市。该市提供优质的医疗服务。 </w:t>
      </w:r>
    </w:p>
    <w:p>
      <w:pPr>
        <w:spacing w:after="0" w:line="240" w:lineRule="auto"/>
        <w:ind w:firstLine="480" w:firstLineChars="20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 xml:space="preserve">一般来说，中心地段的公寓租金相对中国其他地区较高，但质量较好。北京有许多购物中心、大型连锁超市和国际品牌。公共汽车和地铁是最常见的大众交通工具。打表出租车很普遍，乘坐火车和飞机进行国内和地区旅行也很受欢迎。 </w:t>
      </w:r>
    </w:p>
    <w:p>
      <w:pPr>
        <w:spacing w:after="0" w:line="240" w:lineRule="auto"/>
        <w:ind w:firstLine="480" w:firstLineChars="200"/>
        <w:jc w:val="both"/>
        <w:rPr>
          <w:rFonts w:ascii="Arial" w:hAnsi="Arial" w:cs="Arial"/>
          <w:b w:val="0"/>
          <w:bCs w:val="0"/>
          <w:i w:val="0"/>
          <w:iCs w:val="0"/>
          <w:color w:val="000000" w:themeColor="text1"/>
          <w:sz w:val="24"/>
          <w:szCs w:val="24"/>
          <w:lang w:val="en-GB"/>
          <w14:textFill>
            <w14:solidFill>
              <w14:schemeClr w14:val="tx1"/>
            </w14:solidFill>
          </w14:textFill>
        </w:rPr>
      </w:pPr>
    </w:p>
    <w:p>
      <w:pPr>
        <w:spacing w:after="0" w:line="240" w:lineRule="auto"/>
        <w:ind w:right="0"/>
        <w:jc w:val="both"/>
        <w:rPr>
          <w:rFonts w:ascii="Arial" w:hAnsi="Arial" w:cs="Arial"/>
          <w:b w:val="0"/>
          <w:bCs w:val="0"/>
          <w:color w:val="000000" w:themeColor="text1"/>
          <w:sz w:val="24"/>
          <w:szCs w:val="24"/>
          <w14:textFill>
            <w14:solidFill>
              <w14:schemeClr w14:val="tx1"/>
            </w14:solidFill>
          </w14:textFill>
        </w:rPr>
      </w:pPr>
      <w:r>
        <w:rPr>
          <w:rFonts w:ascii="Arial" w:hAnsi="Arial" w:cs="Arial"/>
          <w:b w:val="0"/>
          <w:bCs w:val="0"/>
          <w:color w:val="000000" w:themeColor="text1"/>
          <w:sz w:val="24"/>
          <w:szCs w:val="24"/>
          <w14:textFill>
            <w14:solidFill>
              <w14:schemeClr w14:val="tx1"/>
            </w14:solidFill>
          </w14:textFill>
        </w:rPr>
        <w:t>15. 本国联合国志愿人员的服务条件</w:t>
      </w:r>
    </w:p>
    <w:p>
      <w:pPr>
        <w:spacing w:after="0" w:line="240" w:lineRule="auto"/>
        <w:ind w:right="0" w:firstLine="480" w:firstLineChars="200"/>
        <w:jc w:val="both"/>
        <w:rPr>
          <w:rFonts w:hint="eastAsia" w:ascii="Arial" w:hAnsi="Arial" w:cs="Arial"/>
          <w:b w:val="0"/>
          <w:bCs w:val="0"/>
          <w:color w:val="000000" w:themeColor="text1"/>
          <w:sz w:val="24"/>
          <w:szCs w:val="24"/>
          <w14:textFill>
            <w14:solidFill>
              <w14:schemeClr w14:val="tx1"/>
            </w14:solidFill>
          </w14:textFill>
        </w:rPr>
      </w:pPr>
      <w:r>
        <w:rPr>
          <w:rFonts w:hint="eastAsia" w:ascii="Arial" w:hAnsi="Arial" w:cs="Arial"/>
          <w:b w:val="0"/>
          <w:bCs w:val="0"/>
          <w:color w:val="000000" w:themeColor="text1"/>
          <w:sz w:val="24"/>
          <w:szCs w:val="24"/>
          <w14:textFill>
            <w14:solidFill>
              <w14:schemeClr w14:val="tx1"/>
            </w14:solidFill>
          </w14:textFill>
        </w:rPr>
        <w:t>国家联合国志愿人员领取标准的志愿人员生活津贴（VLA），用于支付他们的住宿和基本生活费用。在中国，志愿者生活津贴为每月 8161.91 元人民币。联合国国家志愿人员可享受优厚的医疗、人寿和伤残保险。 此外，还将提供适度的安家补助金和任务结束津贴，以及往返工作地点的差旅费。联合国志愿人员组织不承担前往工作地点的国际旅费。本国联合国志愿人员每月享有 2.5 天的个人假期和政府法定假日。</w:t>
      </w:r>
    </w:p>
    <w:p>
      <w:pPr>
        <w:spacing w:after="0" w:line="240" w:lineRule="auto"/>
        <w:ind w:right="0" w:firstLine="480" w:firstLineChars="200"/>
        <w:jc w:val="both"/>
        <w:rPr>
          <w:rFonts w:hint="eastAsia" w:ascii="Arial" w:hAnsi="Arial" w:cs="Arial"/>
          <w:b w:val="0"/>
          <w:bCs w:val="0"/>
          <w:color w:val="000000" w:themeColor="text1"/>
          <w:sz w:val="24"/>
          <w:szCs w:val="24"/>
          <w14:textFill>
            <w14:solidFill>
              <w14:schemeClr w14:val="tx1"/>
            </w14:solidFill>
          </w14:textFill>
        </w:rPr>
      </w:pPr>
    </w:p>
    <w:p>
      <w:pPr>
        <w:numPr>
          <w:ilvl w:val="0"/>
          <w:numId w:val="3"/>
        </w:numPr>
        <w:spacing w:after="0" w:line="240" w:lineRule="auto"/>
        <w:ind w:right="0"/>
        <w:jc w:val="both"/>
        <w:rPr>
          <w:rFonts w:hint="eastAsia" w:ascii="Arial" w:hAnsi="Arial" w:cs="Arial"/>
          <w:b w:val="0"/>
          <w:bCs w:val="0"/>
          <w:color w:val="000000" w:themeColor="text1"/>
          <w:sz w:val="24"/>
          <w:szCs w:val="24"/>
          <w:lang w:eastAsia="zh-CN"/>
          <w14:textFill>
            <w14:solidFill>
              <w14:schemeClr w14:val="tx1"/>
            </w14:solidFill>
          </w14:textFill>
        </w:rPr>
      </w:pPr>
      <w:r>
        <w:rPr>
          <w:rFonts w:hint="eastAsia" w:ascii="Arial" w:hAnsi="Arial" w:cs="Arial"/>
          <w:b w:val="0"/>
          <w:bCs w:val="0"/>
          <w:color w:val="000000" w:themeColor="text1"/>
          <w:sz w:val="24"/>
          <w:szCs w:val="24"/>
          <w14:textFill>
            <w14:solidFill>
              <w14:schemeClr w14:val="tx1"/>
            </w14:solidFill>
          </w14:textFill>
        </w:rPr>
        <w:t>招聘经理：</w:t>
      </w:r>
      <w:r>
        <w:rPr>
          <w:rFonts w:hint="eastAsia" w:ascii="Arial" w:hAnsi="Arial" w:cs="Arial"/>
          <w:b w:val="0"/>
          <w:bCs w:val="0"/>
          <w:color w:val="000000" w:themeColor="text1"/>
          <w:sz w:val="24"/>
          <w:szCs w:val="24"/>
          <w:lang w:eastAsia="zh-CN"/>
          <w14:textFill>
            <w14:solidFill>
              <w14:schemeClr w14:val="tx1"/>
            </w14:solidFill>
          </w14:textFill>
        </w:rPr>
        <w:t>Ruiguang LU</w:t>
      </w:r>
    </w:p>
    <w:p>
      <w:pPr>
        <w:spacing w:after="0" w:line="240" w:lineRule="auto"/>
        <w:ind w:right="0"/>
        <w:jc w:val="both"/>
        <w:rPr>
          <w:rFonts w:hint="eastAsia" w:ascii="Arial" w:hAnsi="Arial" w:cs="Arial"/>
          <w:b w:val="0"/>
          <w:bCs w:val="0"/>
          <w:color w:val="000000" w:themeColor="text1"/>
          <w:sz w:val="24"/>
          <w:szCs w:val="24"/>
          <w14:textFill>
            <w14:solidFill>
              <w14:schemeClr w14:val="tx1"/>
            </w14:solidFill>
          </w14:textFill>
        </w:rPr>
      </w:pPr>
    </w:p>
    <w:p>
      <w:pPr>
        <w:numPr>
          <w:ilvl w:val="0"/>
          <w:numId w:val="3"/>
        </w:numPr>
        <w:spacing w:after="0" w:line="240" w:lineRule="auto"/>
        <w:ind w:left="0" w:leftChars="0" w:right="0" w:firstLine="0" w:firstLineChars="0"/>
        <w:jc w:val="both"/>
        <w:rPr>
          <w:rFonts w:hint="eastAsia" w:ascii="Arial" w:hAnsi="Arial" w:cs="Arial"/>
          <w:b w:val="0"/>
          <w:bCs w:val="0"/>
          <w:color w:val="000000" w:themeColor="text1"/>
          <w:sz w:val="24"/>
          <w:szCs w:val="24"/>
          <w:lang w:eastAsia="zh-CN"/>
          <w14:textFill>
            <w14:solidFill>
              <w14:schemeClr w14:val="tx1"/>
            </w14:solidFill>
          </w14:textFill>
        </w:rPr>
      </w:pPr>
      <w:r>
        <w:rPr>
          <w:rFonts w:hint="eastAsia" w:ascii="Arial" w:hAnsi="Arial" w:cs="Arial"/>
          <w:b w:val="0"/>
          <w:bCs w:val="0"/>
          <w:color w:val="000000" w:themeColor="text1"/>
          <w:sz w:val="24"/>
          <w:szCs w:val="24"/>
          <w14:textFill>
            <w14:solidFill>
              <w14:schemeClr w14:val="tx1"/>
            </w14:solidFill>
          </w14:textFill>
        </w:rPr>
        <w:t>主管和电子邮件：</w:t>
      </w:r>
      <w:r>
        <w:rPr>
          <w:rFonts w:hint="eastAsia" w:ascii="Arial" w:hAnsi="Arial" w:cs="Arial"/>
          <w:b w:val="0"/>
          <w:bCs w:val="0"/>
          <w:color w:val="000000" w:themeColor="text1"/>
          <w:sz w:val="24"/>
          <w:szCs w:val="24"/>
          <w:lang w:eastAsia="zh-CN"/>
          <w14:textFill>
            <w14:solidFill>
              <w14:schemeClr w14:val="tx1"/>
            </w14:solidFill>
          </w14:textFill>
        </w:rPr>
        <w:fldChar w:fldCharType="begin"/>
      </w:r>
      <w:r>
        <w:rPr>
          <w:rFonts w:hint="eastAsia" w:ascii="Arial" w:hAnsi="Arial" w:cs="Arial"/>
          <w:b w:val="0"/>
          <w:bCs w:val="0"/>
          <w:color w:val="000000" w:themeColor="text1"/>
          <w:sz w:val="24"/>
          <w:szCs w:val="24"/>
          <w:lang w:eastAsia="zh-CN"/>
          <w14:textFill>
            <w14:solidFill>
              <w14:schemeClr w14:val="tx1"/>
            </w14:solidFill>
          </w14:textFill>
        </w:rPr>
        <w:instrText xml:space="preserve"> HYPERLINK "mailto:ruiguangl@unops.org" </w:instrText>
      </w:r>
      <w:r>
        <w:rPr>
          <w:rFonts w:hint="eastAsia" w:ascii="Arial" w:hAnsi="Arial" w:cs="Arial"/>
          <w:b w:val="0"/>
          <w:bCs w:val="0"/>
          <w:color w:val="000000" w:themeColor="text1"/>
          <w:sz w:val="24"/>
          <w:szCs w:val="24"/>
          <w:lang w:eastAsia="zh-CN"/>
          <w14:textFill>
            <w14:solidFill>
              <w14:schemeClr w14:val="tx1"/>
            </w14:solidFill>
          </w14:textFill>
        </w:rPr>
        <w:fldChar w:fldCharType="separate"/>
      </w:r>
      <w:r>
        <w:rPr>
          <w:rStyle w:val="19"/>
          <w:rFonts w:hint="eastAsia" w:ascii="Arial" w:hAnsi="Arial" w:cs="Arial"/>
          <w:b w:val="0"/>
          <w:bCs w:val="0"/>
          <w:color w:val="000000" w:themeColor="text1"/>
          <w:sz w:val="24"/>
          <w:szCs w:val="24"/>
          <w:lang w:eastAsia="zh-CN"/>
          <w14:textFill>
            <w14:solidFill>
              <w14:schemeClr w14:val="tx1"/>
            </w14:solidFill>
          </w14:textFill>
        </w:rPr>
        <w:t>ruiguangl@unops.org</w:t>
      </w:r>
      <w:r>
        <w:rPr>
          <w:rFonts w:hint="eastAsia" w:ascii="Arial" w:hAnsi="Arial" w:cs="Arial"/>
          <w:b w:val="0"/>
          <w:bCs w:val="0"/>
          <w:color w:val="000000" w:themeColor="text1"/>
          <w:sz w:val="24"/>
          <w:szCs w:val="24"/>
          <w:lang w:eastAsia="zh-CN"/>
          <w14:textFill>
            <w14:solidFill>
              <w14:schemeClr w14:val="tx1"/>
            </w14:solidFill>
          </w14:textFill>
        </w:rPr>
        <w:fldChar w:fldCharType="end"/>
      </w:r>
    </w:p>
    <w:p>
      <w:pPr>
        <w:numPr>
          <w:numId w:val="0"/>
        </w:numPr>
        <w:spacing w:after="0" w:line="240" w:lineRule="auto"/>
        <w:ind w:leftChars="0" w:right="0" w:rightChars="0"/>
        <w:jc w:val="both"/>
        <w:rPr>
          <w:rFonts w:hint="eastAsia" w:ascii="Arial" w:hAnsi="Arial" w:cs="Arial"/>
          <w:b w:val="0"/>
          <w:bCs w:val="0"/>
          <w:color w:val="000000" w:themeColor="text1"/>
          <w:sz w:val="24"/>
          <w:szCs w:val="24"/>
          <w:lang w:eastAsia="zh-CN"/>
          <w14:textFill>
            <w14:solidFill>
              <w14:schemeClr w14:val="tx1"/>
            </w14:solidFill>
          </w14:textFill>
        </w:rPr>
      </w:pPr>
    </w:p>
    <w:p>
      <w:pPr>
        <w:numPr>
          <w:numId w:val="0"/>
        </w:numPr>
        <w:spacing w:after="0" w:line="240" w:lineRule="auto"/>
        <w:ind w:leftChars="0" w:right="0" w:rightChars="0"/>
        <w:jc w:val="both"/>
        <w:rPr>
          <w:rFonts w:hint="eastAsia" w:ascii="Arial" w:hAnsi="Arial" w:cs="Arial"/>
          <w:b w:val="0"/>
          <w:bCs w:val="0"/>
          <w:color w:val="000000" w:themeColor="text1"/>
          <w:sz w:val="24"/>
          <w:szCs w:val="24"/>
          <w:lang w:eastAsia="zh-CN"/>
          <w14:textFill>
            <w14:solidFill>
              <w14:schemeClr w14:val="tx1"/>
            </w14:solidFill>
          </w14:textFill>
        </w:rPr>
      </w:pPr>
    </w:p>
    <w:p>
      <w:pPr>
        <w:jc w:val="both"/>
        <w:rPr>
          <w:rFonts w:ascii="Arial" w:hAnsi="Arial" w:cs="Arial"/>
          <w:i/>
          <w:iCs/>
          <w:color w:val="5B9BD5" w:themeColor="accent1"/>
          <w:sz w:val="22"/>
          <w:szCs w:val="22"/>
          <w:lang w:val="en-GB"/>
          <w14:textFill>
            <w14:solidFill>
              <w14:schemeClr w14:val="accent1"/>
            </w14:solidFill>
          </w14:textFill>
        </w:rPr>
      </w:pPr>
      <w:r>
        <w:rPr>
          <w:rFonts w:ascii="Arial" w:hAnsi="Arial" w:cs="Arial"/>
          <w:i/>
          <w:iCs/>
          <w:color w:val="5B9BD5" w:themeColor="accent1"/>
          <w:sz w:val="22"/>
          <w:szCs w:val="22"/>
          <w:lang w:val="en-GB"/>
          <w14:textFill>
            <w14:solidFill>
              <w14:schemeClr w14:val="accent1"/>
            </w14:solidFill>
          </w14:textFill>
        </w:rPr>
        <w:t>包容性声明</w:t>
      </w:r>
    </w:p>
    <w:p>
      <w:pPr>
        <w:jc w:val="both"/>
        <w:rPr>
          <w:rFonts w:ascii="Arial" w:hAnsi="Arial" w:cs="Arial"/>
          <w:i/>
          <w:iCs/>
          <w:color w:val="5B9BD5" w:themeColor="accent1"/>
          <w:sz w:val="22"/>
          <w:szCs w:val="22"/>
          <w:lang w:val="en-GB"/>
          <w14:textFill>
            <w14:solidFill>
              <w14:schemeClr w14:val="accent1"/>
            </w14:solidFill>
          </w14:textFill>
        </w:rPr>
      </w:pPr>
      <w:r>
        <w:rPr>
          <w:rFonts w:ascii="Arial" w:hAnsi="Arial" w:cs="Arial"/>
          <w:i/>
          <w:iCs/>
          <w:color w:val="5B9BD5" w:themeColor="accent1"/>
          <w:sz w:val="22"/>
          <w:szCs w:val="22"/>
          <w:lang w:val="en-GB"/>
          <w14:textFill>
            <w14:solidFill>
              <w14:schemeClr w14:val="accent1"/>
            </w14:solidFill>
          </w14:textFill>
        </w:rPr>
        <w:t>联合国志愿人员组织是一个机会均等的组织，欢迎合格的专业人员申请。我们致力于在性别、护理受保护特征方面实现多样性。作为遵守联合国志愿人员组织价值观的一部分，所有联合国志愿人员承诺打击任何形式的歧视，促进对人权和个人尊严的尊重，不分种族、性别、性别认同、宗教、国籍、民族血统、性取向、残疾、怀孕、年龄、语言、社会出身或其他身份。</w:t>
      </w:r>
    </w:p>
    <w:p>
      <w:pPr>
        <w:jc w:val="both"/>
        <w:rPr>
          <w:rFonts w:ascii="Arial" w:hAnsi="Arial" w:cs="Arial"/>
          <w:b/>
          <w:color w:val="000000" w:themeColor="text1"/>
          <w:sz w:val="20"/>
          <w:szCs w:val="20"/>
          <w:lang w:val="en-GB" w:eastAsia="zh-CN"/>
          <w14:textFill>
            <w14:solidFill>
              <w14:schemeClr w14:val="tx1"/>
            </w14:solidFill>
          </w14:textFill>
        </w:rPr>
      </w:pPr>
    </w:p>
    <w:sectPr>
      <w:headerReference r:id="rId6" w:type="first"/>
      <w:footerReference r:id="rId8" w:type="first"/>
      <w:headerReference r:id="rId5" w:type="default"/>
      <w:footerReference r:id="rId7" w:type="default"/>
      <w:pgSz w:w="11900" w:h="16840"/>
      <w:pgMar w:top="2410" w:right="1418" w:bottom="1701" w:left="1418" w:header="709" w:footer="709"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2000000" w:usb3="00000000" w:csb0="2000019F" w:csb1="00000000"/>
  </w:font>
  <w:font w:name="苹方-简">
    <w:panose1 w:val="020B0400000000000000"/>
    <w:charset w:val="86"/>
    <w:family w:val="auto"/>
    <w:pitch w:val="default"/>
    <w:sig w:usb0="00000000" w:usb1="00000000" w:usb2="00000000" w:usb3="00000000" w:csb0="00160000" w:csb1="00000000"/>
  </w:font>
  <w:font w:name="MS Mincho">
    <w:altName w:val="Hiragino Sans"/>
    <w:panose1 w:val="02020609040205080304"/>
    <w:charset w:val="80"/>
    <w:family w:val="modern"/>
    <w:pitch w:val="default"/>
    <w:sig w:usb0="00000000" w:usb1="00000000" w:usb2="08000012" w:usb3="00000000" w:csb0="0002009F" w:csb1="00000000"/>
  </w:font>
  <w:font w:name="Hiragino Sans">
    <w:panose1 w:val="020B0300000000000000"/>
    <w:charset w:val="86"/>
    <w:family w:val="auto"/>
    <w:pitch w:val="default"/>
    <w:sig w:usb0="00000000" w:usb1="00000000" w:usb2="00000000" w:usb3="00000000" w:csb0="00160000" w:csb1="00000000"/>
  </w:font>
  <w:font w:name="Lucida Grande">
    <w:panose1 w:val="020B0600040502020204"/>
    <w:charset w:val="00"/>
    <w:family w:val="auto"/>
    <w:pitch w:val="default"/>
    <w:sig w:usb0="00000000" w:usb1="00000000" w:usb2="00000000" w:usb3="00000000" w:csb0="00000000" w:csb1="00000000"/>
  </w:font>
  <w:font w:name="Proxima Nova Lt">
    <w:altName w:val="苹方-简"/>
    <w:panose1 w:val="00000000000000000000"/>
    <w:charset w:val="00"/>
    <w:family w:val="swiss"/>
    <w:pitch w:val="default"/>
    <w:sig w:usb0="00000000" w:usb1="00000000" w:usb2="00000000" w:usb3="00000000" w:csb0="00000000" w:csb1="00000000"/>
  </w:font>
  <w:font w:name="Arial Unicode MS">
    <w:panose1 w:val="020B0604020202020204"/>
    <w:charset w:val="86"/>
    <w:family w:val="swiss"/>
    <w:pitch w:val="default"/>
    <w:sig w:usb0="00000000" w:usb1="00000000" w:usb2="00000000" w:usb3="00000000" w:csb0="003E0000" w:csb1="00000000"/>
  </w:font>
  <w:font w:name="Roboto">
    <w:altName w:val="苹方-简"/>
    <w:panose1 w:val="00000000000000000000"/>
    <w:charset w:val="00"/>
    <w:family w:val="auto"/>
    <w:pitch w:val="default"/>
    <w:sig w:usb0="00000000" w:usb1="00000000" w:usb2="0000000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Kingsoft Sign">
    <w:panose1 w:val="05050102010706020507"/>
    <w:charset w:val="00"/>
    <w:family w:val="auto"/>
    <w:pitch w:val="default"/>
    <w:sig w:usb0="00000000" w:usb1="00000000" w:usb2="00000000" w:usb3="00000000" w:csb0="00000000" w:csb1="00000000"/>
  </w:font>
  <w:font w:name="MS Gothic">
    <w:altName w:val="苹方-简"/>
    <w:panose1 w:val="020B0609070205080204"/>
    <w:charset w:val="80"/>
    <w:family w:val="modern"/>
    <w:pitch w:val="default"/>
    <w:sig w:usb0="00000000" w:usb1="00000000" w:usb2="08000012" w:usb3="00000000" w:csb0="4002009F" w:csb1="DFD70000"/>
  </w:font>
  <w:font w:name="Segoe UI Symbol">
    <w:altName w:val="苹方-简"/>
    <w:panose1 w:val="020B0502040204020203"/>
    <w:charset w:val="00"/>
    <w:family w:val="swiss"/>
    <w:pitch w:val="default"/>
    <w:sig w:usb0="00000000" w:usb1="00000000" w:usb2="00040000" w:usb3="04000000" w:csb0="00000001" w:csb1="40000000"/>
  </w:font>
  <w:font w:name="宋体-简">
    <w:panose1 w:val="0201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eastAsia="zh-CN"/>
      </w:rPr>
      <mc:AlternateContent>
        <mc:Choice Requires="wpg">
          <w:drawing>
            <wp:anchor distT="0" distB="0" distL="114300" distR="114300" simplePos="0" relativeHeight="251660288" behindDoc="0" locked="0" layoutInCell="1" allowOverlap="1">
              <wp:simplePos x="0" y="0"/>
              <wp:positionH relativeFrom="column">
                <wp:posOffset>-88265</wp:posOffset>
              </wp:positionH>
              <wp:positionV relativeFrom="paragraph">
                <wp:posOffset>-393700</wp:posOffset>
              </wp:positionV>
              <wp:extent cx="6517005" cy="871220"/>
              <wp:effectExtent l="0" t="0" r="0" b="0"/>
              <wp:wrapThrough wrapText="bothSides">
                <wp:wrapPolygon>
                  <wp:start x="13386" y="2362"/>
                  <wp:lineTo x="12944" y="3306"/>
                  <wp:lineTo x="13007" y="8029"/>
                  <wp:lineTo x="16290" y="8974"/>
                  <wp:lineTo x="16606" y="8974"/>
                  <wp:lineTo x="21089" y="7557"/>
                  <wp:lineTo x="20962" y="3306"/>
                  <wp:lineTo x="13701" y="2362"/>
                  <wp:lineTo x="13386" y="2362"/>
                </wp:wrapPolygon>
              </wp:wrapThrough>
              <wp:docPr id="3" name="Group 10"/>
              <wp:cNvGraphicFramePr/>
              <a:graphic xmlns:a="http://schemas.openxmlformats.org/drawingml/2006/main">
                <a:graphicData uri="http://schemas.microsoft.com/office/word/2010/wordprocessingGroup">
                  <wpg:wgp>
                    <wpg:cNvGrpSpPr/>
                    <wpg:grpSpPr>
                      <a:xfrm>
                        <a:off x="0" y="0"/>
                        <a:ext cx="6517005" cy="871220"/>
                        <a:chOff x="0" y="0"/>
                        <a:chExt cx="6517001" cy="871267"/>
                      </a:xfrm>
                    </wpg:grpSpPr>
                    <wps:wsp>
                      <wps:cNvPr id="4" name="Text Box 1"/>
                      <wps:cNvSpPr txBox="1"/>
                      <wps:spPr>
                        <a:xfrm>
                          <a:off x="11732" y="100018"/>
                          <a:ext cx="1148221" cy="412705"/>
                        </a:xfrm>
                        <a:prstGeom prst="rect">
                          <a:avLst/>
                        </a:prstGeom>
                      </wps:spPr>
                      <wps:txbx>
                        <w:txbxContent>
                          <w:p>
                            <w:pPr>
                              <w:pStyle w:val="33"/>
                              <w:rPr>
                                <w:rFonts w:hint="eastAsia"/>
                              </w:rPr>
                            </w:pPr>
                            <w:r>
                              <w:rPr>
                                <w:rStyle w:val="34"/>
                                <w:rFonts w:ascii="Arial" w:hAnsi="Arial" w:cs="Arial"/>
                                <w:b/>
                                <w:bCs/>
                                <w:color w:val="2E7DB1"/>
                              </w:rPr>
                              <w:t>T.</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color w:val="4A5658"/>
                              </w:rPr>
                              <w:t>+49 (0) 228-815 2001</w:t>
                            </w:r>
                          </w:p>
                        </w:txbxContent>
                      </wps:txbx>
                      <wps:bodyPr vert="horz" wrap="square" lIns="91440" tIns="45720" rIns="91440" bIns="45720" anchor="t" anchorCtr="0" compatLnSpc="1">
                        <a:noAutofit/>
                      </wps:bodyPr>
                    </wps:wsp>
                    <wps:wsp>
                      <wps:cNvPr id="5" name="Text Box 5"/>
                      <wps:cNvSpPr txBox="1"/>
                      <wps:spPr>
                        <a:xfrm>
                          <a:off x="1312355" y="88295"/>
                          <a:ext cx="2666801" cy="411434"/>
                        </a:xfrm>
                        <a:prstGeom prst="rect">
                          <a:avLst/>
                        </a:prstGeom>
                      </wps:spPr>
                      <wps:txb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color w:val="4A5658"/>
                              </w:rPr>
                              <w:t>W. www.unv.org</w:t>
                            </w:r>
                          </w:p>
                        </w:txbxContent>
                      </wps:txbx>
                      <wps:bodyPr vert="horz" wrap="square" lIns="91440" tIns="45720" rIns="91440" bIns="45720" anchor="t" anchorCtr="0" compatLnSpc="1">
                        <a:noAutofit/>
                      </wps:bodyPr>
                    </wps:wsp>
                    <wps:wsp>
                      <wps:cNvPr id="6" name="Text Box 7"/>
                      <wps:cNvSpPr txBox="1"/>
                      <wps:spPr>
                        <a:xfrm>
                          <a:off x="0" y="631896"/>
                          <a:ext cx="5601550" cy="239371"/>
                        </a:xfrm>
                        <a:prstGeom prst="rect">
                          <a:avLst/>
                        </a:prstGeom>
                      </wps:spPr>
                      <wps:txbx>
                        <w:txbxContent>
                          <w:p>
                            <w:r>
                              <w:rPr>
                                <w:rStyle w:val="34"/>
                                <w:rFonts w:cs="Arial"/>
                                <w:color w:val="4A5658"/>
                              </w:rPr>
                              <w:t>联合国志愿人员（UNV）计划由联合国开发计划署（UNDP）管理。</w:t>
                            </w:r>
                          </w:p>
                        </w:txbxContent>
                      </wps:txbx>
                      <wps:bodyPr vert="horz" wrap="square" lIns="91440" tIns="45720" rIns="91440" bIns="45720" anchor="t" anchorCtr="0" compatLnSpc="1">
                        <a:noAutofit/>
                      </wps:bodyPr>
                    </wps:wsp>
                    <pic:pic xmlns:pic="http://schemas.openxmlformats.org/drawingml/2006/picture">
                      <pic:nvPicPr>
                        <pic:cNvPr id="13" name="Picture 8"/>
                        <pic:cNvPicPr>
                          <a:picLocks noChangeAspect="1"/>
                        </pic:cNvPicPr>
                      </pic:nvPicPr>
                      <pic:blipFill>
                        <a:blip r:embed="rId1"/>
                        <a:stretch>
                          <a:fillRect/>
                        </a:stretch>
                      </pic:blipFill>
                      <pic:spPr>
                        <a:xfrm>
                          <a:off x="3756867" y="0"/>
                          <a:ext cx="2760134" cy="450799"/>
                        </a:xfrm>
                        <a:prstGeom prst="rect">
                          <a:avLst/>
                        </a:prstGeom>
                        <a:noFill/>
                        <a:ln>
                          <a:noFill/>
                          <a:prstDash val="solid"/>
                        </a:ln>
                      </pic:spPr>
                    </pic:pic>
                  </wpg:wgp>
                </a:graphicData>
              </a:graphic>
            </wp:anchor>
          </w:drawing>
        </mc:Choice>
        <mc:Fallback>
          <w:pict>
            <v:group id="Group 10" o:spid="_x0000_s1026" o:spt="203" style="position:absolute;left:0pt;margin-left:-6.95pt;margin-top:-31pt;height:68.6pt;width:513.15pt;mso-wrap-distance-left:9pt;mso-wrap-distance-right:9pt;z-index:251660288;mso-width-relative:page;mso-height-relative:page;" coordsize="6517001,871267" wrapcoords="13386 2362 12944 3306 13007 8029 16290 8974 16606 8974 21089 7557 20962 3306 13701 2362 13386 2362" o:gfxdata="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">
              <o:lock v:ext="edit" aspectratio="f"/>
              <v:shape id="Text Box 1" o:spid="_x0000_s1026" o:spt="202" type="#_x0000_t202" style="position:absolute;left:11732;top:100018;height:412705;width:1148221;" filled="f" stroked="f" coordsize="21600,21600" o:gfxdata="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THVqUvAAAANoAAAAPAAAAAAAAAAEAIAAAADgAAABkcnMvZG93bnJldi54&#10;bWxQSwECFAAUAAAACACHTuJAMy8FnjsAAAA5AAAAEAAAAAAAAAABACAAAAAhAQAAZHJzL3NoYXBl&#10;eG1sLnhtbFBLBQYAAAAABgAGAFsBAADLAwAAAAA=&#10;">
                <v:fill on="f" focussize="0,0"/>
                <v:stroke on="f"/>
                <v:imagedata o:title=""/>
                <o:lock v:ext="edit" aspectratio="f"/>
                <v:textbox>
                  <w:txbxContent>
                    <w:p>
                      <w:pPr>
                        <w:pStyle w:val="33"/>
                        <w:rPr>
                          <w:rFonts w:hint="eastAsia"/>
                        </w:rPr>
                      </w:pPr>
                      <w:r>
                        <w:rPr>
                          <w:rStyle w:val="34"/>
                          <w:rFonts w:ascii="Arial" w:hAnsi="Arial" w:cs="Arial"/>
                          <w:b/>
                          <w:bCs/>
                          <w:color w:val="2E7DB1"/>
                        </w:rPr>
                        <w:t>T.</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color w:val="4A5658"/>
                        </w:rPr>
                        <w:t>+49 (0) 228-815 2001</w:t>
                      </w:r>
                    </w:p>
                  </w:txbxContent>
                </v:textbox>
              </v:shape>
              <v:shape id="Text Box 5" o:spid="_x0000_s1026" o:spt="202" type="#_x0000_t202" style="position:absolute;left:1312355;top:88295;height:411434;width:2666801;" filled="f" stroked="f" coordsize="21600,21600" o:gfxdata="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8Uf8PvAAAANoAAAAPAAAAAAAAAAEAIAAAADgAAABkcnMvZG93bnJldi54&#10;bWxQSwECFAAUAAAACACHTuJAMy8FnjsAAAA5AAAAEAAAAAAAAAABACAAAAAhAQAAZHJzL3NoYXBl&#10;eG1sLnhtbFBLBQYAAAAABgAGAFsBAADLAwAAAAA=&#10;">
                <v:fill on="f" focussize="0,0"/>
                <v:stroke on="f"/>
                <v:imagedata o:title=""/>
                <o:lock v:ext="edit" aspectratio="f"/>
                <v:textbo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color w:val="4A5658"/>
                        </w:rPr>
                        <w:t>W. www.unv.org</w:t>
                      </w:r>
                    </w:p>
                  </w:txbxContent>
                </v:textbox>
              </v:shape>
              <v:shape id="Text Box 7" o:spid="_x0000_s1026" o:spt="202" type="#_x0000_t202" style="position:absolute;left:0;top:631896;height:239371;width:5601550;" filled="f" stroked="f" coordsize="21600,21600" o:gfxdata="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Mg2F4vAAAANoAAAAPAAAAAAAAAAEAIAAAADgAAABkcnMvZG93bnJldi54&#10;bWxQSwECFAAUAAAACACHTuJAMy8FnjsAAAA5AAAAEAAAAAAAAAABACAAAAAhAQAAZHJzL3NoYXBl&#10;eG1sLnhtbFBLBQYAAAAABgAGAFsBAADLAwAAAAA=&#10;">
                <v:fill on="f" focussize="0,0"/>
                <v:stroke on="f"/>
                <v:imagedata o:title=""/>
                <o:lock v:ext="edit" aspectratio="f"/>
                <v:textbox>
                  <w:txbxContent>
                    <w:p>
                      <w:r>
                        <w:rPr>
                          <w:rStyle w:val="34"/>
                          <w:rFonts w:cs="Arial"/>
                          <w:color w:val="4A5658"/>
                        </w:rPr>
                        <w:t>联合国志愿人员（UNV）计划由联合国开发计划署（UNDP）管理。</w:t>
                      </w:r>
                    </w:p>
                  </w:txbxContent>
                </v:textbox>
              </v:shape>
              <v:shape id="Picture 8" o:spid="_x0000_s1026" o:spt="75" type="#_x0000_t75" style="position:absolute;left:3756867;top:0;height:450799;width:2760134;" filled="f" o:preferrelative="t" stroked="f" coordsize="21600,21600" o:gfxdata="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A7DatvAAAANsAAAAPAAAAAAAAAAEAIAAAADgAAABkcnMvZG93bnJldi54&#10;bWxQSwECFAAUAAAACACHTuJAMy8FnjsAAAA5AAAAEAAAAAAAAAABACAAAAAhAQAAZHJzL3NoYXBl&#10;eG1sLnhtbFBLBQYAAAAABgAGAFsBAADLAwAAAAA=&#10;">
                <v:fill on="f" focussize="0,0"/>
                <v:stroke on="f"/>
                <v:imagedata r:id="rId1" o:title=""/>
                <o:lock v:ext="edit" aspectratio="t"/>
              </v:shape>
              <w10:wrap type="through"/>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eastAsia="zh-CN"/>
      </w:rPr>
      <mc:AlternateContent>
        <mc:Choice Requires="wpg">
          <w:drawing>
            <wp:anchor distT="0" distB="0" distL="114300" distR="114300" simplePos="0" relativeHeight="251662336" behindDoc="0" locked="0" layoutInCell="1" allowOverlap="1">
              <wp:simplePos x="0" y="0"/>
              <wp:positionH relativeFrom="column">
                <wp:posOffset>-118110</wp:posOffset>
              </wp:positionH>
              <wp:positionV relativeFrom="paragraph">
                <wp:posOffset>-378460</wp:posOffset>
              </wp:positionV>
              <wp:extent cx="6517005" cy="871220"/>
              <wp:effectExtent l="0" t="0" r="0" b="0"/>
              <wp:wrapThrough wrapText="bothSides">
                <wp:wrapPolygon>
                  <wp:start x="13386" y="2362"/>
                  <wp:lineTo x="12944" y="3306"/>
                  <wp:lineTo x="13007" y="8029"/>
                  <wp:lineTo x="16290" y="8974"/>
                  <wp:lineTo x="16606" y="8974"/>
                  <wp:lineTo x="21089" y="7557"/>
                  <wp:lineTo x="20962" y="3306"/>
                  <wp:lineTo x="13701" y="2362"/>
                  <wp:lineTo x="13386" y="2362"/>
                </wp:wrapPolygon>
              </wp:wrapThrough>
              <wp:docPr id="8" name="Group 10"/>
              <wp:cNvGraphicFramePr/>
              <a:graphic xmlns:a="http://schemas.openxmlformats.org/drawingml/2006/main">
                <a:graphicData uri="http://schemas.microsoft.com/office/word/2010/wordprocessingGroup">
                  <wpg:wgp>
                    <wpg:cNvGrpSpPr/>
                    <wpg:grpSpPr>
                      <a:xfrm>
                        <a:off x="0" y="0"/>
                        <a:ext cx="6517005" cy="871220"/>
                        <a:chOff x="0" y="0"/>
                        <a:chExt cx="6517000" cy="871267"/>
                      </a:xfrm>
                    </wpg:grpSpPr>
                    <wps:wsp>
                      <wps:cNvPr id="9" name="Text Box 1"/>
                      <wps:cNvSpPr txBox="1"/>
                      <wps:spPr>
                        <a:xfrm>
                          <a:off x="11731" y="100018"/>
                          <a:ext cx="1148221" cy="412705"/>
                        </a:xfrm>
                        <a:prstGeom prst="rect">
                          <a:avLst/>
                        </a:prstGeom>
                      </wps:spPr>
                      <wps:txbx>
                        <w:txbxContent>
                          <w:p>
                            <w:pPr>
                              <w:pStyle w:val="33"/>
                              <w:rPr>
                                <w:rFonts w:hint="eastAsia"/>
                              </w:rPr>
                            </w:pPr>
                            <w:r>
                              <w:rPr>
                                <w:rStyle w:val="34"/>
                                <w:rFonts w:ascii="Arial" w:hAnsi="Arial" w:cs="Arial"/>
                                <w:b/>
                                <w:bCs/>
                                <w:color w:val="2E7DB1"/>
                              </w:rPr>
                              <w:t>T.</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color w:val="4A5658"/>
                              </w:rPr>
                              <w:t>+49 (0) 228-815 2001</w:t>
                            </w:r>
                          </w:p>
                        </w:txbxContent>
                      </wps:txbx>
                      <wps:bodyPr vert="horz" wrap="square" lIns="91440" tIns="45720" rIns="91440" bIns="45720" anchor="t" anchorCtr="0" compatLnSpc="1">
                        <a:noAutofit/>
                      </wps:bodyPr>
                    </wps:wsp>
                    <wps:wsp>
                      <wps:cNvPr id="1" name="Text Box 5"/>
                      <wps:cNvSpPr txBox="1"/>
                      <wps:spPr>
                        <a:xfrm>
                          <a:off x="1312355" y="88295"/>
                          <a:ext cx="2666801" cy="411434"/>
                        </a:xfrm>
                        <a:prstGeom prst="rect">
                          <a:avLst/>
                        </a:prstGeom>
                      </wps:spPr>
                      <wps:txb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color w:val="4A5658"/>
                              </w:rPr>
                              <w:t>W. www.unv.org</w:t>
                            </w:r>
                          </w:p>
                        </w:txbxContent>
                      </wps:txbx>
                      <wps:bodyPr vert="horz" wrap="square" lIns="91440" tIns="45720" rIns="91440" bIns="45720" anchor="t" anchorCtr="0" compatLnSpc="1">
                        <a:noAutofit/>
                      </wps:bodyPr>
                    </wps:wsp>
                    <wps:wsp>
                      <wps:cNvPr id="11" name="Text Box 7"/>
                      <wps:cNvSpPr txBox="1"/>
                      <wps:spPr>
                        <a:xfrm>
                          <a:off x="0" y="631896"/>
                          <a:ext cx="5601550" cy="239371"/>
                        </a:xfrm>
                        <a:prstGeom prst="rect">
                          <a:avLst/>
                        </a:prstGeom>
                      </wps:spPr>
                      <wps:txbx>
                        <w:txbxContent>
                          <w:p>
                            <w:r>
                              <w:rPr>
                                <w:rStyle w:val="34"/>
                                <w:rFonts w:cs="Arial"/>
                                <w:color w:val="4A5658"/>
                              </w:rPr>
                              <w:t>联合国志愿人员（UNV）计划由联合国开发计划署（UNDP）管理。</w:t>
                            </w:r>
                          </w:p>
                        </w:txbxContent>
                      </wps:txbx>
                      <wps:bodyPr vert="horz" wrap="square" lIns="91440" tIns="45720" rIns="91440" bIns="45720" anchor="t" anchorCtr="0" compatLnSpc="1">
                        <a:noAutofit/>
                      </wps:bodyPr>
                    </wps:wsp>
                    <pic:pic xmlns:pic="http://schemas.openxmlformats.org/drawingml/2006/picture">
                      <pic:nvPicPr>
                        <pic:cNvPr id="12" name="Picture 8"/>
                        <pic:cNvPicPr>
                          <a:picLocks noChangeAspect="1"/>
                        </pic:cNvPicPr>
                      </pic:nvPicPr>
                      <pic:blipFill>
                        <a:blip r:embed="rId1"/>
                        <a:stretch>
                          <a:fillRect/>
                        </a:stretch>
                      </pic:blipFill>
                      <pic:spPr>
                        <a:xfrm>
                          <a:off x="3756866" y="0"/>
                          <a:ext cx="2760134" cy="450799"/>
                        </a:xfrm>
                        <a:prstGeom prst="rect">
                          <a:avLst/>
                        </a:prstGeom>
                        <a:noFill/>
                        <a:ln>
                          <a:noFill/>
                          <a:prstDash val="solid"/>
                        </a:ln>
                      </pic:spPr>
                    </pic:pic>
                  </wpg:wgp>
                </a:graphicData>
              </a:graphic>
            </wp:anchor>
          </w:drawing>
        </mc:Choice>
        <mc:Fallback>
          <w:pict>
            <v:group id="Group 10" o:spid="_x0000_s1026" o:spt="203" style="position:absolute;left:0pt;margin-left:-9.3pt;margin-top:-29.8pt;height:68.6pt;width:513.15pt;mso-wrap-distance-left:9pt;mso-wrap-distance-right:9pt;z-index:251662336;mso-width-relative:page;mso-height-relative:page;" coordsize="6517000,871267" wrapcoords="13386 2362 12944 3306 13007 8029 16290 8974 16606 8974 21089 7557 20962 3306 13701 2362 13386 2362" o:gfxdata="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&#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">
              <o:lock v:ext="edit" aspectratio="f"/>
              <v:shape id="Text Box 1" o:spid="_x0000_s1026" o:spt="202" type="#_x0000_t202" style="position:absolute;left:11731;top:100018;height:412705;width:1148221;" filled="f" stroked="f" coordsize="21600,21600" o:gfxdata="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9HPUKvAAAANoAAAAPAAAAAAAAAAEAIAAAADgAAABkcnMvZG93bnJldi54&#10;bWxQSwECFAAUAAAACACHTuJAMy8FnjsAAAA5AAAAEAAAAAAAAAABACAAAAAhAQAAZHJzL3NoYXBl&#10;eG1sLnhtbFBLBQYAAAAABgAGAFsBAADLAwAAAAA=&#10;">
                <v:fill on="f" focussize="0,0"/>
                <v:stroke on="f"/>
                <v:imagedata o:title=""/>
                <o:lock v:ext="edit" aspectratio="f"/>
                <v:textbox>
                  <w:txbxContent>
                    <w:p>
                      <w:pPr>
                        <w:pStyle w:val="33"/>
                        <w:rPr>
                          <w:rFonts w:hint="eastAsia"/>
                        </w:rPr>
                      </w:pPr>
                      <w:r>
                        <w:rPr>
                          <w:rStyle w:val="34"/>
                          <w:rFonts w:ascii="Arial" w:hAnsi="Arial" w:cs="Arial"/>
                          <w:b/>
                          <w:bCs/>
                          <w:color w:val="2E7DB1"/>
                        </w:rPr>
                        <w:t>T.</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color w:val="4A5658"/>
                        </w:rPr>
                        <w:t>+49 (0) 228-815 2001</w:t>
                      </w:r>
                    </w:p>
                  </w:txbxContent>
                </v:textbox>
              </v:shape>
              <v:shape id="Text Box 5" o:spid="_x0000_s1026" o:spt="202" type="#_x0000_t202" style="position:absolute;left:1312355;top:88295;height:411434;width:2666801;" filled="f" stroked="f" coordsize="21600,21600" o:gfxdata="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g2r5DLoAAADaAAAADwAAAAAAAAABACAAAAA4AAAAZHJzL2Rvd25yZXYueG1s&#10;UEsBAhQAFAAAAAgAh07iQDMvBZ47AAAAOQAAABAAAAAAAAAAAQAgAAAAHwEAAGRycy9zaGFwZXht&#10;bC54bWxQSwUGAAAAAAYABgBbAQAAyQMAAAAA&#10;">
                <v:fill on="f" focussize="0,0"/>
                <v:stroke on="f"/>
                <v:imagedata o:title=""/>
                <o:lock v:ext="edit" aspectratio="f"/>
                <v:textbo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color w:val="4A5658"/>
                        </w:rPr>
                        <w:t>W. www.unv.org</w:t>
                      </w:r>
                    </w:p>
                  </w:txbxContent>
                </v:textbox>
              </v:shape>
              <v:shape id="Text Box 7" o:spid="_x0000_s1026" o:spt="202" type="#_x0000_t202" style="position:absolute;left:0;top:631896;height:239371;width:5601550;" filled="f" stroked="f" coordsize="21600,21600" o:gfxdata="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LP8jbboAAADbAAAADwAAAAAAAAABACAAAAA4AAAAZHJzL2Rvd25yZXYueG1s&#10;UEsBAhQAFAAAAAgAh07iQDMvBZ47AAAAOQAAABAAAAAAAAAAAQAgAAAAHwEAAGRycy9zaGFwZXht&#10;bC54bWxQSwUGAAAAAAYABgBbAQAAyQMAAAAA&#10;">
                <v:fill on="f" focussize="0,0"/>
                <v:stroke on="f"/>
                <v:imagedata o:title=""/>
                <o:lock v:ext="edit" aspectratio="f"/>
                <v:textbox>
                  <w:txbxContent>
                    <w:p>
                      <w:r>
                        <w:rPr>
                          <w:rStyle w:val="34"/>
                          <w:rFonts w:cs="Arial"/>
                          <w:color w:val="4A5658"/>
                        </w:rPr>
                        <w:t>联合国志愿人员（UNV）计划由联合国开发计划署（UNDP）管理。</w:t>
                      </w:r>
                    </w:p>
                  </w:txbxContent>
                </v:textbox>
              </v:shape>
              <v:shape id="Picture 8" o:spid="_x0000_s1026" o:spt="75" type="#_x0000_t75" style="position:absolute;left:3756866;top:0;height:450799;width:2760134;" filled="f" o:preferrelative="t" stroked="f" coordsize="21600,21600" o:gfxdata="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r6CTNroAAADbAAAADwAAAAAAAAABACAAAAA4AAAAZHJzL2Rvd25yZXYueG1s&#10;UEsBAhQAFAAAAAgAh07iQDMvBZ47AAAAOQAAABAAAAAAAAAAAQAgAAAAHwEAAGRycy9zaGFwZXht&#10;bC54bWxQSwUGAAAAAAYABgBbAQAAyQMAAAAA&#10;">
                <v:fill on="f" focussize="0,0"/>
                <v:stroke on="f"/>
                <v:imagedata r:id="rId1" o:title=""/>
                <o:lock v:ext="edit" aspectratio="t"/>
              </v:shape>
              <w10:wrap type="through"/>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lang w:eastAsia="zh-CN"/>
      </w:rPr>
      <w:drawing>
        <wp:anchor distT="0" distB="0" distL="114300" distR="114300" simplePos="0" relativeHeight="251659264" behindDoc="0" locked="0" layoutInCell="1" allowOverlap="1">
          <wp:simplePos x="0" y="0"/>
          <wp:positionH relativeFrom="margin">
            <wp:align>left</wp:align>
          </wp:positionH>
          <wp:positionV relativeFrom="paragraph">
            <wp:posOffset>182245</wp:posOffset>
          </wp:positionV>
          <wp:extent cx="2286000" cy="406400"/>
          <wp:effectExtent l="0" t="0" r="0" b="0"/>
          <wp:wrapThrough wrapText="bothSides">
            <wp:wrapPolygon>
              <wp:start x="0" y="0"/>
              <wp:lineTo x="0" y="20250"/>
              <wp:lineTo x="21420" y="20250"/>
              <wp:lineTo x="21420" y="0"/>
              <wp:lineTo x="0" y="0"/>
            </wp:wrapPolygon>
          </wp:wrapThrough>
          <wp:docPr id="2" name="Picture 4"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2" name="Picture 4" descr="Description: Creative:Clients:United Nations Volunteers:Branding:UNV Brand Toolkit:Word Template:images:UNV-logo.jpg"/>
                  <pic:cNvPicPr/>
                </pic:nvPicPr>
                <pic:blipFill>
                  <a:blip r:embed="rId1"/>
                  <a:srcRect/>
                  <a:stretch>
                    <a:fillRect/>
                  </a:stretch>
                </pic:blipFill>
                <pic:spPr>
                  <a:xfrm>
                    <a:off x="0" y="0"/>
                    <a:ext cx="2286000" cy="406395"/>
                  </a:xfrm>
                  <a:prstGeom prst="rect">
                    <a:avLst/>
                  </a:prstGeom>
                  <a:noFill/>
                  <a:ln>
                    <a:noFill/>
                    <a:prstDash val="soli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lang w:eastAsia="zh-CN"/>
      </w:rPr>
      <w:drawing>
        <wp:anchor distT="0" distB="0" distL="114300" distR="114300" simplePos="0" relativeHeight="251661312" behindDoc="0" locked="0" layoutInCell="1" allowOverlap="1">
          <wp:simplePos x="0" y="0"/>
          <wp:positionH relativeFrom="margin">
            <wp:align>left</wp:align>
          </wp:positionH>
          <wp:positionV relativeFrom="paragraph">
            <wp:posOffset>59690</wp:posOffset>
          </wp:positionV>
          <wp:extent cx="3721100" cy="661670"/>
          <wp:effectExtent l="0" t="0" r="0" b="5082"/>
          <wp:wrapThrough wrapText="bothSides">
            <wp:wrapPolygon>
              <wp:start x="0" y="0"/>
              <wp:lineTo x="0" y="21144"/>
              <wp:lineTo x="21453" y="21144"/>
              <wp:lineTo x="21453" y="0"/>
              <wp:lineTo x="0" y="0"/>
            </wp:wrapPolygon>
          </wp:wrapThrough>
          <wp:docPr id="7" name="Picture 12"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7" name="Picture 12" descr="Description: Creative:Clients:United Nations Volunteers:Branding:UNV Brand Toolkit:Word Template:images:UNV-logo.jpg"/>
                  <pic:cNvPicPr/>
                </pic:nvPicPr>
                <pic:blipFill>
                  <a:blip r:embed="rId1"/>
                  <a:srcRect/>
                  <a:stretch>
                    <a:fillRect/>
                  </a:stretch>
                </pic:blipFill>
                <pic:spPr>
                  <a:xfrm>
                    <a:off x="0" y="0"/>
                    <a:ext cx="3721095" cy="661668"/>
                  </a:xfrm>
                  <a:prstGeom prst="rect">
                    <a:avLst/>
                  </a:prstGeom>
                  <a:noFill/>
                  <a:ln>
                    <a:noFill/>
                    <a:prstDash val="soli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784F12"/>
    <w:multiLevelType w:val="singleLevel"/>
    <w:tmpl w:val="96784F12"/>
    <w:lvl w:ilvl="0" w:tentative="0">
      <w:start w:val="16"/>
      <w:numFmt w:val="decimal"/>
      <w:suff w:val="space"/>
      <w:lvlText w:val="%1."/>
      <w:lvlJc w:val="left"/>
    </w:lvl>
  </w:abstractNum>
  <w:abstractNum w:abstractNumId="1">
    <w:nsid w:val="1F414787"/>
    <w:multiLevelType w:val="multilevel"/>
    <w:tmpl w:val="1F41478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AE42FA4"/>
    <w:multiLevelType w:val="multilevel"/>
    <w:tmpl w:val="2AE42FA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doNotDisplayPageBoundaries w:val="1"/>
  <w:bordersDoNotSurroundHeader w:val="1"/>
  <w:bordersDoNotSurroundFooter w:val="1"/>
  <w:hideSpellingErrors/>
  <w:hideGrammaticalErrors/>
  <w:attachedTemplate r:id="rId1"/>
  <w:documentProtection w:edit="forms" w:enforcement="0"/>
  <w:defaultTabStop w:val="720"/>
  <w:autoHyphenation/>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wMmRmYzc4YjA4Zjg4NGYxM2JiOTEyYWRlMDA3MmMifQ=="/>
  </w:docVars>
  <w:rsids>
    <w:rsidRoot w:val="006E7AA8"/>
    <w:rsid w:val="00022D4E"/>
    <w:rsid w:val="000457D6"/>
    <w:rsid w:val="00051C06"/>
    <w:rsid w:val="000575FE"/>
    <w:rsid w:val="00074E1C"/>
    <w:rsid w:val="00076290"/>
    <w:rsid w:val="000A1992"/>
    <w:rsid w:val="000A57FB"/>
    <w:rsid w:val="000A6837"/>
    <w:rsid w:val="000B1578"/>
    <w:rsid w:val="000F657D"/>
    <w:rsid w:val="001209C0"/>
    <w:rsid w:val="00140115"/>
    <w:rsid w:val="00167D91"/>
    <w:rsid w:val="001852F7"/>
    <w:rsid w:val="001B5579"/>
    <w:rsid w:val="001C659B"/>
    <w:rsid w:val="001D29C6"/>
    <w:rsid w:val="001E01B8"/>
    <w:rsid w:val="001E6E3B"/>
    <w:rsid w:val="001F2491"/>
    <w:rsid w:val="001F687D"/>
    <w:rsid w:val="00200E91"/>
    <w:rsid w:val="002134E1"/>
    <w:rsid w:val="00220125"/>
    <w:rsid w:val="002279E9"/>
    <w:rsid w:val="00237F85"/>
    <w:rsid w:val="00255D61"/>
    <w:rsid w:val="002723AD"/>
    <w:rsid w:val="00277765"/>
    <w:rsid w:val="002A4AB8"/>
    <w:rsid w:val="002B399B"/>
    <w:rsid w:val="002C3E5E"/>
    <w:rsid w:val="002C46AD"/>
    <w:rsid w:val="002C4D56"/>
    <w:rsid w:val="002E5F7F"/>
    <w:rsid w:val="002F43FE"/>
    <w:rsid w:val="002F4B11"/>
    <w:rsid w:val="00311065"/>
    <w:rsid w:val="00312761"/>
    <w:rsid w:val="00315809"/>
    <w:rsid w:val="003161D3"/>
    <w:rsid w:val="00320C92"/>
    <w:rsid w:val="00322B41"/>
    <w:rsid w:val="00330877"/>
    <w:rsid w:val="0038063D"/>
    <w:rsid w:val="00391A7F"/>
    <w:rsid w:val="00394A3A"/>
    <w:rsid w:val="003A2268"/>
    <w:rsid w:val="003A31D2"/>
    <w:rsid w:val="003A47A5"/>
    <w:rsid w:val="003B1935"/>
    <w:rsid w:val="003C11D1"/>
    <w:rsid w:val="00415BC7"/>
    <w:rsid w:val="00426262"/>
    <w:rsid w:val="00430C11"/>
    <w:rsid w:val="00441838"/>
    <w:rsid w:val="004576BA"/>
    <w:rsid w:val="00461C3A"/>
    <w:rsid w:val="00472F69"/>
    <w:rsid w:val="004A2BA4"/>
    <w:rsid w:val="004A7583"/>
    <w:rsid w:val="004C329E"/>
    <w:rsid w:val="004D0B53"/>
    <w:rsid w:val="004D208E"/>
    <w:rsid w:val="00507227"/>
    <w:rsid w:val="00516122"/>
    <w:rsid w:val="00517ABA"/>
    <w:rsid w:val="005217C3"/>
    <w:rsid w:val="00543AB0"/>
    <w:rsid w:val="005512FA"/>
    <w:rsid w:val="0055227A"/>
    <w:rsid w:val="005566CA"/>
    <w:rsid w:val="00563BC1"/>
    <w:rsid w:val="00566DEF"/>
    <w:rsid w:val="00567756"/>
    <w:rsid w:val="00590BF9"/>
    <w:rsid w:val="005C2474"/>
    <w:rsid w:val="005D0C8D"/>
    <w:rsid w:val="005D42FB"/>
    <w:rsid w:val="005E128C"/>
    <w:rsid w:val="005E47FD"/>
    <w:rsid w:val="00601DFA"/>
    <w:rsid w:val="006155CA"/>
    <w:rsid w:val="00666AB9"/>
    <w:rsid w:val="006A4396"/>
    <w:rsid w:val="006A608B"/>
    <w:rsid w:val="006A793A"/>
    <w:rsid w:val="006B3B4A"/>
    <w:rsid w:val="006B3C30"/>
    <w:rsid w:val="006B4C4F"/>
    <w:rsid w:val="006B4CF8"/>
    <w:rsid w:val="006B64C2"/>
    <w:rsid w:val="006E102E"/>
    <w:rsid w:val="006E7AA8"/>
    <w:rsid w:val="0070291C"/>
    <w:rsid w:val="00705BC2"/>
    <w:rsid w:val="00707CE3"/>
    <w:rsid w:val="00707F20"/>
    <w:rsid w:val="00722EF2"/>
    <w:rsid w:val="00727624"/>
    <w:rsid w:val="00736A15"/>
    <w:rsid w:val="00744B81"/>
    <w:rsid w:val="00760616"/>
    <w:rsid w:val="00760CA9"/>
    <w:rsid w:val="00761589"/>
    <w:rsid w:val="0077459E"/>
    <w:rsid w:val="00792A0B"/>
    <w:rsid w:val="00795212"/>
    <w:rsid w:val="007A3775"/>
    <w:rsid w:val="007A736C"/>
    <w:rsid w:val="007E3990"/>
    <w:rsid w:val="007E48E8"/>
    <w:rsid w:val="007E5245"/>
    <w:rsid w:val="007F0AC3"/>
    <w:rsid w:val="007F0CD1"/>
    <w:rsid w:val="00800ED3"/>
    <w:rsid w:val="00831E83"/>
    <w:rsid w:val="00891B4D"/>
    <w:rsid w:val="008A1533"/>
    <w:rsid w:val="008A3BFA"/>
    <w:rsid w:val="008B1338"/>
    <w:rsid w:val="008B5CE3"/>
    <w:rsid w:val="008E3C60"/>
    <w:rsid w:val="008F3EB4"/>
    <w:rsid w:val="00900652"/>
    <w:rsid w:val="00903DD4"/>
    <w:rsid w:val="00911267"/>
    <w:rsid w:val="00915836"/>
    <w:rsid w:val="00936D8E"/>
    <w:rsid w:val="00947735"/>
    <w:rsid w:val="00950C7F"/>
    <w:rsid w:val="00957552"/>
    <w:rsid w:val="00982108"/>
    <w:rsid w:val="009A263C"/>
    <w:rsid w:val="009A706B"/>
    <w:rsid w:val="009A7FA8"/>
    <w:rsid w:val="009B7E99"/>
    <w:rsid w:val="00A0279B"/>
    <w:rsid w:val="00A05E29"/>
    <w:rsid w:val="00A15F6D"/>
    <w:rsid w:val="00A3325D"/>
    <w:rsid w:val="00A40642"/>
    <w:rsid w:val="00A4320F"/>
    <w:rsid w:val="00A5342F"/>
    <w:rsid w:val="00A54424"/>
    <w:rsid w:val="00A723E0"/>
    <w:rsid w:val="00A749F6"/>
    <w:rsid w:val="00A74DB8"/>
    <w:rsid w:val="00A81EFA"/>
    <w:rsid w:val="00A86F06"/>
    <w:rsid w:val="00A93FEA"/>
    <w:rsid w:val="00AA4C98"/>
    <w:rsid w:val="00AB48CF"/>
    <w:rsid w:val="00AB5628"/>
    <w:rsid w:val="00AC12FC"/>
    <w:rsid w:val="00AC4B2F"/>
    <w:rsid w:val="00AC60C2"/>
    <w:rsid w:val="00AE588C"/>
    <w:rsid w:val="00B11FA2"/>
    <w:rsid w:val="00B360B8"/>
    <w:rsid w:val="00B52405"/>
    <w:rsid w:val="00B544D0"/>
    <w:rsid w:val="00B62947"/>
    <w:rsid w:val="00B73841"/>
    <w:rsid w:val="00B73B9A"/>
    <w:rsid w:val="00B83FD1"/>
    <w:rsid w:val="00BA1876"/>
    <w:rsid w:val="00BC00DA"/>
    <w:rsid w:val="00BC44BF"/>
    <w:rsid w:val="00BC5AC1"/>
    <w:rsid w:val="00C061DC"/>
    <w:rsid w:val="00C1599D"/>
    <w:rsid w:val="00C20374"/>
    <w:rsid w:val="00C23BFF"/>
    <w:rsid w:val="00C2766B"/>
    <w:rsid w:val="00C32F59"/>
    <w:rsid w:val="00C335D8"/>
    <w:rsid w:val="00C36E5E"/>
    <w:rsid w:val="00C37512"/>
    <w:rsid w:val="00C418BC"/>
    <w:rsid w:val="00C47F53"/>
    <w:rsid w:val="00C50924"/>
    <w:rsid w:val="00C557D2"/>
    <w:rsid w:val="00C57649"/>
    <w:rsid w:val="00C73923"/>
    <w:rsid w:val="00C80AC6"/>
    <w:rsid w:val="00C865DC"/>
    <w:rsid w:val="00C92403"/>
    <w:rsid w:val="00CB0CEC"/>
    <w:rsid w:val="00CC38CA"/>
    <w:rsid w:val="00CC7FF2"/>
    <w:rsid w:val="00CD4AAD"/>
    <w:rsid w:val="00CE4EFB"/>
    <w:rsid w:val="00CF043D"/>
    <w:rsid w:val="00D02C5D"/>
    <w:rsid w:val="00D04597"/>
    <w:rsid w:val="00D0468B"/>
    <w:rsid w:val="00D148A1"/>
    <w:rsid w:val="00D35987"/>
    <w:rsid w:val="00D409C9"/>
    <w:rsid w:val="00D43463"/>
    <w:rsid w:val="00D43C9B"/>
    <w:rsid w:val="00D7536A"/>
    <w:rsid w:val="00D808F6"/>
    <w:rsid w:val="00D811F2"/>
    <w:rsid w:val="00D83E48"/>
    <w:rsid w:val="00D938E6"/>
    <w:rsid w:val="00D93F1D"/>
    <w:rsid w:val="00DB330A"/>
    <w:rsid w:val="00DC58E4"/>
    <w:rsid w:val="00DD56A1"/>
    <w:rsid w:val="00E0439B"/>
    <w:rsid w:val="00E13755"/>
    <w:rsid w:val="00E144C8"/>
    <w:rsid w:val="00E27508"/>
    <w:rsid w:val="00E3721E"/>
    <w:rsid w:val="00E400C9"/>
    <w:rsid w:val="00E455AF"/>
    <w:rsid w:val="00E61AB6"/>
    <w:rsid w:val="00E869F5"/>
    <w:rsid w:val="00EB782B"/>
    <w:rsid w:val="00EC1FC2"/>
    <w:rsid w:val="00ED789C"/>
    <w:rsid w:val="00EE0BE1"/>
    <w:rsid w:val="00EE570F"/>
    <w:rsid w:val="00EE658F"/>
    <w:rsid w:val="00EF6834"/>
    <w:rsid w:val="00F037C3"/>
    <w:rsid w:val="00F11C5A"/>
    <w:rsid w:val="00F177BC"/>
    <w:rsid w:val="00F32B50"/>
    <w:rsid w:val="00F44B0B"/>
    <w:rsid w:val="00F5134E"/>
    <w:rsid w:val="00F53DCF"/>
    <w:rsid w:val="00F65022"/>
    <w:rsid w:val="00F83E71"/>
    <w:rsid w:val="00F83EE7"/>
    <w:rsid w:val="00FA0D7B"/>
    <w:rsid w:val="00FB2053"/>
    <w:rsid w:val="00FB7699"/>
    <w:rsid w:val="00FD7BA5"/>
    <w:rsid w:val="00FE0E0C"/>
    <w:rsid w:val="00FE4917"/>
    <w:rsid w:val="00FE5C3B"/>
    <w:rsid w:val="094237C8"/>
    <w:rsid w:val="0C1741FF"/>
    <w:rsid w:val="0D5A219B"/>
    <w:rsid w:val="13D84274"/>
    <w:rsid w:val="143F60A1"/>
    <w:rsid w:val="1A1A3838"/>
    <w:rsid w:val="1DAD49C3"/>
    <w:rsid w:val="24217571"/>
    <w:rsid w:val="24D64698"/>
    <w:rsid w:val="2641618A"/>
    <w:rsid w:val="28D16F8C"/>
    <w:rsid w:val="2BFE0D82"/>
    <w:rsid w:val="344277BC"/>
    <w:rsid w:val="37B207B5"/>
    <w:rsid w:val="3C720E5A"/>
    <w:rsid w:val="3CB72D11"/>
    <w:rsid w:val="3D351C73"/>
    <w:rsid w:val="3D4A76E1"/>
    <w:rsid w:val="41265D6F"/>
    <w:rsid w:val="41A35612"/>
    <w:rsid w:val="426D634C"/>
    <w:rsid w:val="438C5230"/>
    <w:rsid w:val="442D3F4B"/>
    <w:rsid w:val="45BC4EF4"/>
    <w:rsid w:val="45CF2E56"/>
    <w:rsid w:val="498E5F3E"/>
    <w:rsid w:val="4A3414FD"/>
    <w:rsid w:val="4B990D30"/>
    <w:rsid w:val="4BF509E2"/>
    <w:rsid w:val="4E5008D0"/>
    <w:rsid w:val="5153515F"/>
    <w:rsid w:val="52963A34"/>
    <w:rsid w:val="56297493"/>
    <w:rsid w:val="56B41753"/>
    <w:rsid w:val="5B4D48E8"/>
    <w:rsid w:val="5E1216FE"/>
    <w:rsid w:val="61E6757D"/>
    <w:rsid w:val="62AB3EBF"/>
    <w:rsid w:val="726A345E"/>
    <w:rsid w:val="755D54FC"/>
    <w:rsid w:val="76692F6A"/>
    <w:rsid w:val="773D3837"/>
    <w:rsid w:val="7CE45995"/>
    <w:rsid w:val="7F64446C"/>
    <w:rsid w:val="7FC40652"/>
    <w:rsid w:val="EF673B98"/>
    <w:rsid w:val="F9FDE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MS Mincho"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spacing w:line="264" w:lineRule="auto"/>
      <w:outlineLvl w:val="0"/>
    </w:pPr>
    <w:rPr>
      <w:b/>
      <w:bCs/>
      <w:color w:val="007FC2"/>
      <w:spacing w:val="20"/>
      <w:sz w:val="64"/>
      <w:szCs w:val="64"/>
    </w:rPr>
  </w:style>
  <w:style w:type="paragraph" w:styleId="3">
    <w:name w:val="heading 2"/>
    <w:basedOn w:val="4"/>
    <w:next w:val="1"/>
    <w:qFormat/>
    <w:uiPriority w:val="0"/>
    <w:pPr>
      <w:spacing w:before="0" w:after="240" w:line="264" w:lineRule="auto"/>
      <w:outlineLvl w:val="1"/>
    </w:pPr>
    <w:rPr>
      <w:b/>
      <w:color w:val="4C5558"/>
      <w:sz w:val="44"/>
      <w:szCs w:val="44"/>
    </w:rPr>
  </w:style>
  <w:style w:type="paragraph" w:styleId="5">
    <w:name w:val="heading 3"/>
    <w:basedOn w:val="1"/>
    <w:next w:val="1"/>
    <w:qFormat/>
    <w:uiPriority w:val="0"/>
    <w:pPr>
      <w:outlineLvl w:val="2"/>
    </w:pPr>
    <w:rPr>
      <w:b/>
      <w:color w:val="007FC2"/>
    </w:rPr>
  </w:style>
  <w:style w:type="paragraph" w:styleId="6">
    <w:name w:val="heading 4"/>
    <w:basedOn w:val="1"/>
    <w:next w:val="1"/>
    <w:qFormat/>
    <w:uiPriority w:val="0"/>
    <w:pPr>
      <w:outlineLvl w:val="3"/>
    </w:pPr>
    <w:rPr>
      <w:b/>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4">
    <w:name w:val="Introduction"/>
    <w:basedOn w:val="1"/>
    <w:qFormat/>
    <w:uiPriority w:val="0"/>
    <w:pPr>
      <w:spacing w:before="480" w:after="480"/>
    </w:pPr>
    <w:rPr>
      <w:color w:val="007FC2"/>
      <w:sz w:val="26"/>
      <w:szCs w:val="26"/>
    </w:rPr>
  </w:style>
  <w:style w:type="paragraph" w:styleId="7">
    <w:name w:val="annotation text"/>
    <w:basedOn w:val="1"/>
    <w:link w:val="42"/>
    <w:semiHidden/>
    <w:unhideWhenUsed/>
    <w:qFormat/>
    <w:uiPriority w:val="99"/>
    <w:pPr>
      <w:spacing w:line="240" w:lineRule="auto"/>
    </w:pPr>
    <w:rPr>
      <w:sz w:val="20"/>
      <w:szCs w:val="20"/>
    </w:rPr>
  </w:style>
  <w:style w:type="paragraph" w:styleId="8">
    <w:name w:val="Body Text"/>
    <w:basedOn w:val="1"/>
    <w:link w:val="36"/>
    <w:unhideWhenUsed/>
    <w:qFormat/>
    <w:uiPriority w:val="99"/>
    <w:pPr>
      <w:spacing w:after="120"/>
    </w:pPr>
  </w:style>
  <w:style w:type="paragraph" w:styleId="9">
    <w:name w:val="Balloon Text"/>
    <w:basedOn w:val="1"/>
    <w:qFormat/>
    <w:uiPriority w:val="0"/>
    <w:rPr>
      <w:rFonts w:ascii="Lucida Grande" w:hAnsi="Lucida Grande" w:cs="Lucida Grande"/>
      <w:sz w:val="18"/>
      <w:szCs w:val="18"/>
    </w:rPr>
  </w:style>
  <w:style w:type="paragraph" w:styleId="10">
    <w:name w:val="footer"/>
    <w:basedOn w:val="1"/>
    <w:qFormat/>
    <w:uiPriority w:val="0"/>
    <w:pPr>
      <w:tabs>
        <w:tab w:val="center" w:pos="4320"/>
        <w:tab w:val="right" w:pos="8640"/>
      </w:tabs>
    </w:pPr>
  </w:style>
  <w:style w:type="paragraph" w:styleId="11">
    <w:name w:val="header"/>
    <w:basedOn w:val="1"/>
    <w:qFormat/>
    <w:uiPriority w:val="0"/>
    <w:pPr>
      <w:tabs>
        <w:tab w:val="center" w:pos="4320"/>
        <w:tab w:val="right" w:pos="8640"/>
      </w:tabs>
    </w:pPr>
  </w:style>
  <w:style w:type="paragraph" w:styleId="12">
    <w:name w:val="Normal (Web)"/>
    <w:basedOn w:val="1"/>
    <w:semiHidden/>
    <w:unhideWhenUsed/>
    <w:qFormat/>
    <w:uiPriority w:val="99"/>
    <w:pPr>
      <w:spacing w:before="100" w:beforeAutospacing="1" w:after="100" w:afterAutospacing="1" w:line="240" w:lineRule="auto"/>
    </w:pPr>
    <w:rPr>
      <w:rFonts w:ascii="宋体" w:hAnsi="宋体" w:eastAsia="宋体" w:cs="宋体"/>
      <w:lang w:eastAsia="zh-CN"/>
    </w:rPr>
  </w:style>
  <w:style w:type="paragraph" w:styleId="13">
    <w:name w:val="Title"/>
    <w:basedOn w:val="2"/>
    <w:next w:val="1"/>
    <w:qFormat/>
    <w:uiPriority w:val="0"/>
    <w:pPr>
      <w:spacing w:line="228" w:lineRule="auto"/>
    </w:pPr>
    <w:rPr>
      <w:sz w:val="96"/>
      <w:szCs w:val="96"/>
    </w:rPr>
  </w:style>
  <w:style w:type="paragraph" w:styleId="14">
    <w:name w:val="annotation subject"/>
    <w:basedOn w:val="7"/>
    <w:next w:val="7"/>
    <w:link w:val="43"/>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Emphasis"/>
    <w:qFormat/>
    <w:uiPriority w:val="0"/>
    <w:rPr>
      <w:i/>
      <w:color w:val="007FC2"/>
    </w:rPr>
  </w:style>
  <w:style w:type="character" w:styleId="19">
    <w:name w:val="Hyperlink"/>
    <w:basedOn w:val="17"/>
    <w:semiHidden/>
    <w:qFormat/>
    <w:uiPriority w:val="0"/>
    <w:rPr>
      <w:color w:val="0000FF"/>
      <w:u w:val="single"/>
    </w:rPr>
  </w:style>
  <w:style w:type="character" w:styleId="20">
    <w:name w:val="annotation reference"/>
    <w:basedOn w:val="17"/>
    <w:semiHidden/>
    <w:unhideWhenUsed/>
    <w:qFormat/>
    <w:uiPriority w:val="99"/>
    <w:rPr>
      <w:sz w:val="16"/>
      <w:szCs w:val="16"/>
    </w:rPr>
  </w:style>
  <w:style w:type="character" w:customStyle="1" w:styleId="21">
    <w:name w:val="Header Char"/>
    <w:qFormat/>
    <w:uiPriority w:val="0"/>
    <w:rPr>
      <w:lang w:val="en-GB"/>
    </w:rPr>
  </w:style>
  <w:style w:type="character" w:customStyle="1" w:styleId="22">
    <w:name w:val="Footer Char"/>
    <w:qFormat/>
    <w:uiPriority w:val="0"/>
    <w:rPr>
      <w:lang w:val="en-GB"/>
    </w:rPr>
  </w:style>
  <w:style w:type="character" w:customStyle="1" w:styleId="23">
    <w:name w:val="Balloon Text Char"/>
    <w:qFormat/>
    <w:uiPriority w:val="0"/>
    <w:rPr>
      <w:rFonts w:ascii="Lucida Grande" w:hAnsi="Lucida Grande" w:cs="Lucida Grande"/>
      <w:sz w:val="18"/>
      <w:szCs w:val="18"/>
      <w:lang w:val="en-GB"/>
    </w:rPr>
  </w:style>
  <w:style w:type="paragraph" w:customStyle="1" w:styleId="24">
    <w:name w:val="No Spacing1"/>
    <w:qFormat/>
    <w:uiPriority w:val="0"/>
    <w:pPr>
      <w:suppressAutoHyphens/>
      <w:autoSpaceDN w:val="0"/>
      <w:spacing w:after="160" w:line="259" w:lineRule="auto"/>
      <w:ind w:left="-567" w:right="-624"/>
      <w:textAlignment w:val="baseline"/>
    </w:pPr>
    <w:rPr>
      <w:rFonts w:ascii="Arial" w:hAnsi="Arial" w:eastAsia="MS Mincho" w:cs="Times New Roman"/>
      <w:color w:val="4C5558"/>
      <w:sz w:val="26"/>
      <w:szCs w:val="26"/>
      <w:lang w:val="en-GB" w:eastAsia="en-US" w:bidi="ar-SA"/>
    </w:rPr>
  </w:style>
  <w:style w:type="character" w:customStyle="1" w:styleId="25">
    <w:name w:val="Heading 1 Char"/>
    <w:qFormat/>
    <w:uiPriority w:val="0"/>
    <w:rPr>
      <w:rFonts w:ascii="Arial" w:hAnsi="Arial"/>
      <w:b/>
      <w:bCs/>
      <w:color w:val="007FC2"/>
      <w:spacing w:val="20"/>
      <w:sz w:val="64"/>
      <w:szCs w:val="64"/>
      <w:lang w:val="en-GB"/>
    </w:rPr>
  </w:style>
  <w:style w:type="character" w:customStyle="1" w:styleId="26">
    <w:name w:val="Heading 2 Char"/>
    <w:qFormat/>
    <w:uiPriority w:val="0"/>
    <w:rPr>
      <w:rFonts w:ascii="Arial" w:hAnsi="Arial"/>
      <w:b/>
      <w:color w:val="4C5558"/>
      <w:sz w:val="44"/>
      <w:szCs w:val="44"/>
      <w:lang w:val="en-GB"/>
    </w:rPr>
  </w:style>
  <w:style w:type="character" w:customStyle="1" w:styleId="27">
    <w:name w:val="Heading 3 Char"/>
    <w:qFormat/>
    <w:uiPriority w:val="0"/>
    <w:rPr>
      <w:rFonts w:ascii="Arial" w:hAnsi="Arial"/>
      <w:b/>
      <w:color w:val="007FC2"/>
      <w:sz w:val="22"/>
      <w:szCs w:val="22"/>
      <w:lang w:val="en-GB"/>
    </w:rPr>
  </w:style>
  <w:style w:type="character" w:customStyle="1" w:styleId="28">
    <w:name w:val="Subtle Emphasis1"/>
    <w:qFormat/>
    <w:uiPriority w:val="0"/>
    <w:rPr>
      <w:i/>
    </w:rPr>
  </w:style>
  <w:style w:type="character" w:customStyle="1" w:styleId="29">
    <w:name w:val="Heading 4 Char"/>
    <w:qFormat/>
    <w:uiPriority w:val="0"/>
    <w:rPr>
      <w:rFonts w:ascii="Arial" w:hAnsi="Arial"/>
      <w:b/>
      <w:color w:val="4C5558"/>
      <w:sz w:val="26"/>
      <w:szCs w:val="26"/>
      <w:lang w:val="en-GB"/>
    </w:rPr>
  </w:style>
  <w:style w:type="character" w:customStyle="1" w:styleId="30">
    <w:name w:val="Title Char"/>
    <w:qFormat/>
    <w:uiPriority w:val="0"/>
    <w:rPr>
      <w:rFonts w:ascii="Arial" w:hAnsi="Arial"/>
      <w:b/>
      <w:bCs/>
      <w:color w:val="007FC2"/>
      <w:spacing w:val="20"/>
      <w:sz w:val="96"/>
      <w:szCs w:val="96"/>
      <w:lang w:val="en-GB"/>
    </w:rPr>
  </w:style>
  <w:style w:type="paragraph" w:customStyle="1" w:styleId="31">
    <w:name w:val="Title description"/>
    <w:basedOn w:val="3"/>
    <w:qFormat/>
    <w:uiPriority w:val="0"/>
    <w:pPr>
      <w:spacing w:before="240"/>
    </w:pPr>
    <w:rPr>
      <w:b w:val="0"/>
      <w:color w:val="7F97AB"/>
    </w:rPr>
  </w:style>
  <w:style w:type="paragraph" w:customStyle="1" w:styleId="32">
    <w:name w:val="Default"/>
    <w:qFormat/>
    <w:uiPriority w:val="0"/>
    <w:pPr>
      <w:widowControl w:val="0"/>
      <w:suppressAutoHyphens/>
      <w:autoSpaceDE w:val="0"/>
      <w:autoSpaceDN w:val="0"/>
      <w:spacing w:after="160" w:line="259" w:lineRule="auto"/>
      <w:textAlignment w:val="baseline"/>
    </w:pPr>
    <w:rPr>
      <w:rFonts w:ascii="Proxima Nova Lt" w:hAnsi="Proxima Nova Lt" w:eastAsia="MS Mincho" w:cs="Proxima Nova Lt"/>
      <w:color w:val="000000"/>
      <w:sz w:val="24"/>
      <w:szCs w:val="24"/>
      <w:lang w:val="en-US" w:eastAsia="en-US" w:bidi="ar-SA"/>
    </w:rPr>
  </w:style>
  <w:style w:type="paragraph" w:customStyle="1" w:styleId="33">
    <w:name w:val="Pa0"/>
    <w:basedOn w:val="32"/>
    <w:next w:val="32"/>
    <w:qFormat/>
    <w:uiPriority w:val="0"/>
    <w:pPr>
      <w:spacing w:line="241" w:lineRule="atLeast"/>
    </w:pPr>
    <w:rPr>
      <w:rFonts w:cs="Times New Roman"/>
      <w:color w:val="auto"/>
    </w:rPr>
  </w:style>
  <w:style w:type="character" w:customStyle="1" w:styleId="34">
    <w:name w:val="A0"/>
    <w:qFormat/>
    <w:uiPriority w:val="0"/>
    <w:rPr>
      <w:rFonts w:cs="Proxima Nova Lt"/>
      <w:color w:val="0085CB"/>
      <w:sz w:val="14"/>
      <w:szCs w:val="14"/>
    </w:rPr>
  </w:style>
  <w:style w:type="paragraph" w:customStyle="1" w:styleId="35">
    <w:name w:val="List Paragraph1"/>
    <w:basedOn w:val="1"/>
    <w:link w:val="37"/>
    <w:qFormat/>
    <w:uiPriority w:val="34"/>
    <w:pPr>
      <w:spacing w:after="200" w:line="276" w:lineRule="auto"/>
      <w:ind w:left="720"/>
      <w:contextualSpacing/>
    </w:pPr>
    <w:rPr>
      <w:rFonts w:ascii="Calibri" w:hAnsi="Calibri" w:eastAsia="Calibri"/>
      <w:sz w:val="22"/>
      <w:szCs w:val="22"/>
      <w:lang w:val="en-GB"/>
    </w:rPr>
  </w:style>
  <w:style w:type="character" w:customStyle="1" w:styleId="36">
    <w:name w:val="Body Text Char"/>
    <w:basedOn w:val="17"/>
    <w:link w:val="8"/>
    <w:semiHidden/>
    <w:qFormat/>
    <w:uiPriority w:val="99"/>
    <w:rPr>
      <w:rFonts w:ascii="Times New Roman" w:hAnsi="Times New Roman" w:eastAsia="Times New Roman"/>
      <w:sz w:val="24"/>
      <w:szCs w:val="24"/>
      <w:lang w:val="en-US"/>
    </w:rPr>
  </w:style>
  <w:style w:type="character" w:customStyle="1" w:styleId="37">
    <w:name w:val="List Paragraph Char"/>
    <w:basedOn w:val="17"/>
    <w:link w:val="35"/>
    <w:qFormat/>
    <w:locked/>
    <w:uiPriority w:val="34"/>
    <w:rPr>
      <w:rFonts w:ascii="Calibri" w:hAnsi="Calibri" w:eastAsia="Calibri"/>
      <w:sz w:val="22"/>
      <w:szCs w:val="22"/>
    </w:rPr>
  </w:style>
  <w:style w:type="character" w:customStyle="1" w:styleId="38">
    <w:name w:val="Placeholder Text1"/>
    <w:basedOn w:val="17"/>
    <w:semiHidden/>
    <w:qFormat/>
    <w:uiPriority w:val="99"/>
    <w:rPr>
      <w:color w:val="808080"/>
    </w:rPr>
  </w:style>
  <w:style w:type="paragraph" w:styleId="39">
    <w:name w:val="List Paragraph"/>
    <w:basedOn w:val="1"/>
    <w:qFormat/>
    <w:uiPriority w:val="34"/>
    <w:pPr>
      <w:spacing w:after="200" w:line="276" w:lineRule="auto"/>
      <w:ind w:left="720"/>
      <w:contextualSpacing/>
    </w:pPr>
    <w:rPr>
      <w:rFonts w:ascii="Calibri" w:hAnsi="Calibri" w:eastAsia="Calibri"/>
      <w:sz w:val="22"/>
      <w:szCs w:val="22"/>
      <w:lang w:val="en-GB"/>
    </w:rPr>
  </w:style>
  <w:style w:type="character" w:styleId="40">
    <w:name w:val="Placeholder Text"/>
    <w:basedOn w:val="17"/>
    <w:semiHidden/>
    <w:qFormat/>
    <w:uiPriority w:val="99"/>
    <w:rPr>
      <w:color w:val="808080"/>
    </w:rPr>
  </w:style>
  <w:style w:type="paragraph" w:customStyle="1" w:styleId="41">
    <w:name w:val="列出段落1"/>
    <w:basedOn w:val="1"/>
    <w:qFormat/>
    <w:uiPriority w:val="34"/>
    <w:pPr>
      <w:spacing w:after="200" w:line="276" w:lineRule="auto"/>
      <w:ind w:left="720"/>
      <w:contextualSpacing/>
    </w:pPr>
    <w:rPr>
      <w:rFonts w:ascii="Calibri" w:hAnsi="Calibri" w:eastAsia="Calibri"/>
      <w:sz w:val="22"/>
      <w:szCs w:val="22"/>
      <w:lang w:val="en-GB"/>
    </w:rPr>
  </w:style>
  <w:style w:type="character" w:customStyle="1" w:styleId="42">
    <w:name w:val="Comment Text Char"/>
    <w:basedOn w:val="17"/>
    <w:link w:val="7"/>
    <w:semiHidden/>
    <w:qFormat/>
    <w:uiPriority w:val="99"/>
    <w:rPr>
      <w:rFonts w:ascii="Times New Roman" w:hAnsi="Times New Roman" w:eastAsia="Times New Roman"/>
      <w:lang w:eastAsia="en-US"/>
    </w:rPr>
  </w:style>
  <w:style w:type="character" w:customStyle="1" w:styleId="43">
    <w:name w:val="Comment Subject Char"/>
    <w:basedOn w:val="42"/>
    <w:link w:val="14"/>
    <w:semiHidden/>
    <w:qFormat/>
    <w:uiPriority w:val="99"/>
    <w:rPr>
      <w:rFonts w:ascii="Times New Roman" w:hAnsi="Times New Roman" w:eastAsia="Times New Roman"/>
      <w:b/>
      <w:bCs/>
      <w:lang w:eastAsia="en-US"/>
    </w:rPr>
  </w:style>
  <w:style w:type="character" w:customStyle="1" w:styleId="44">
    <w:name w:val="Unresolved Mention1"/>
    <w:basedOn w:val="17"/>
    <w:semiHidden/>
    <w:unhideWhenUsed/>
    <w:qFormat/>
    <w:uiPriority w:val="99"/>
    <w:rPr>
      <w:color w:val="605E5C"/>
      <w:shd w:val="clear" w:color="auto" w:fill="E1DFDD"/>
    </w:rPr>
  </w:style>
  <w:style w:type="paragraph" w:customStyle="1" w:styleId="45">
    <w:name w:val="石墨文档正文"/>
    <w:qFormat/>
    <w:uiPriority w:val="0"/>
    <w:rPr>
      <w:rFonts w:ascii="Arial Unicode MS" w:hAnsi="Arial Unicode MS" w:eastAsia="宋体" w:cs="Arial Unicode MS"/>
      <w:sz w:val="22"/>
      <w:szCs w:val="22"/>
      <w:lang w:val="en-US" w:eastAsia="zh-CN" w:bidi="ar-SA"/>
    </w:rPr>
  </w:style>
  <w:style w:type="paragraph" w:customStyle="1" w:styleId="46">
    <w:name w:val="Revision1"/>
    <w:hidden/>
    <w:semiHidden/>
    <w:qFormat/>
    <w:uiPriority w:val="99"/>
    <w:rPr>
      <w:rFonts w:ascii="Times New Roman" w:hAnsi="Times New Roman"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Users/jinsiyi/Library/Containers/com.kingsoft.wpsoffice.mac/Data/C:\Users\emily.valentin\Desktop\RMSS\VMS\Template\UNV-Letterhead-English.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497f76f-c2c3-4d01-ae93-1ac2aeec5a76}"/>
        <w:style w:val=""/>
        <w:category>
          <w:name w:val="General"/>
          <w:gallery w:val="placeholder"/>
        </w:category>
        <w:types>
          <w:type w:val="bbPlcHdr"/>
        </w:types>
        <w:behaviors>
          <w:behavior w:val="content"/>
        </w:behaviors>
        <w:description w:val=""/>
        <w:guid w:val="{9497f76f-c2c3-4d01-ae93-1ac2aeec5a76}"/>
      </w:docPartPr>
      <w:docPartBody>
        <w:p>
          <w:pPr>
            <w:pStyle w:val="5"/>
          </w:pPr>
          <w:r>
            <w:rPr>
              <w:rStyle w:val="4"/>
              <w:rFonts w:ascii="Arial" w:hAnsi="Arial" w:cs="Arial"/>
              <w:sz w:val="20"/>
              <w:szCs w:val="20"/>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3CC"/>
    <w:rsid w:val="00005052"/>
    <w:rsid w:val="0000505A"/>
    <w:rsid w:val="00045531"/>
    <w:rsid w:val="00160158"/>
    <w:rsid w:val="00214684"/>
    <w:rsid w:val="00274202"/>
    <w:rsid w:val="00432A29"/>
    <w:rsid w:val="0043381D"/>
    <w:rsid w:val="00445F5E"/>
    <w:rsid w:val="00452B42"/>
    <w:rsid w:val="004A21F0"/>
    <w:rsid w:val="004D07E1"/>
    <w:rsid w:val="004E08BD"/>
    <w:rsid w:val="005737C6"/>
    <w:rsid w:val="005951B8"/>
    <w:rsid w:val="0063191C"/>
    <w:rsid w:val="00672682"/>
    <w:rsid w:val="008860D7"/>
    <w:rsid w:val="0089257A"/>
    <w:rsid w:val="008F6F33"/>
    <w:rsid w:val="00920A5D"/>
    <w:rsid w:val="0096373F"/>
    <w:rsid w:val="00A00183"/>
    <w:rsid w:val="00A1541A"/>
    <w:rsid w:val="00AE03CC"/>
    <w:rsid w:val="00BE5345"/>
    <w:rsid w:val="00BE5A9C"/>
    <w:rsid w:val="00C47B3E"/>
    <w:rsid w:val="00C93389"/>
    <w:rsid w:val="00CC2678"/>
    <w:rsid w:val="00D86AF6"/>
    <w:rsid w:val="00DD5DF2"/>
    <w:rsid w:val="00E450C6"/>
    <w:rsid w:val="00EA05DD"/>
    <w:rsid w:val="00ED3E90"/>
    <w:rsid w:val="00F533E5"/>
    <w:rsid w:val="00FC4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09740334494487BA3342EADC6C9E466"/>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customStyle="1" w:styleId="6">
    <w:name w:val="55001513BCE14B8BBBD2246FC66A84ED"/>
    <w:qFormat/>
    <w:uiPriority w:val="0"/>
    <w:pPr>
      <w:spacing w:after="160" w:line="259" w:lineRule="auto"/>
    </w:pPr>
    <w:rPr>
      <w:rFonts w:asciiTheme="minorHAnsi" w:hAnsiTheme="minorHAnsi" w:eastAsiaTheme="minorEastAsia" w:cstheme="minorBidi"/>
      <w:sz w:val="22"/>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UNV-Letterhead-English</Template>
  <Company>Microsoft</Company>
  <Pages>5</Pages>
  <Words>1130</Words>
  <Characters>6903</Characters>
  <Lines>59</Lines>
  <Paragraphs>16</Paragraphs>
  <TotalTime>0</TotalTime>
  <ScaleCrop>false</ScaleCrop>
  <LinksUpToDate>false</LinksUpToDate>
  <CharactersWithSpaces>8052</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1900-01-00T00:00:00Z</dcterms:created>
  <dc:creator>Marie Emily Valentin</dc:creator>
  <cp:keywords>, docId:B8B473E44BAD3FFF0D9AB0724DC13572</cp:keywords>
  <cp:lastModifiedBy>FaBulOuSEliNa</cp:lastModifiedBy>
  <dcterms:modified xsi:type="dcterms:W3CDTF">2023-07-20T11:32:49Z</dcterms:modified>
  <dc:title>NEW_DOA for  national UN Volunteers_ENG</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0x010100681132D0DE14634498A30BA98F03A7C40065C462632609234DA2BFE4918FC7DBF1</vt:lpwstr>
  </property>
  <property fmtid="{D5CDD505-2E9C-101B-9397-08002B2CF9AE}" pid="3" name="KSOProductBuildVer">
    <vt:lpwstr>2052-5.5.1.7991</vt:lpwstr>
  </property>
  <property fmtid="{D5CDD505-2E9C-101B-9397-08002B2CF9AE}" pid="4" name="ICV">
    <vt:lpwstr>0D4985155C284A13BACDC766FF2F7F57</vt:lpwstr>
  </property>
</Properties>
</file>