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480" w:lineRule="auto"/>
        <w:jc w:val="center"/>
        <w:rPr>
          <w:sz w:val="22"/>
          <w:szCs w:val="22"/>
        </w:rPr>
      </w:pPr>
      <w:r>
        <w:rPr>
          <w:sz w:val="22"/>
          <w:szCs w:val="22"/>
        </w:rPr>
        <w:t>DESCRIPTION OF ASSIGNMENT</w:t>
      </w:r>
    </w:p>
    <w:p>
      <w:pPr>
        <w:pBdr>
          <w:top w:val="single" w:color="auto" w:sz="4" w:space="0"/>
          <w:left w:val="single" w:color="auto" w:sz="4" w:space="4"/>
          <w:bottom w:val="single" w:color="auto" w:sz="4" w:space="0"/>
          <w:right w:val="single" w:color="auto" w:sz="4" w:space="0"/>
        </w:pBdr>
        <w:shd w:val="clear" w:color="auto" w:fill="D9E2F3"/>
        <w:spacing w:after="120" w:line="276" w:lineRule="auto"/>
        <w:jc w:val="both"/>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Preamble:</w:t>
      </w:r>
    </w:p>
    <w:p>
      <w:pPr>
        <w:pBdr>
          <w:top w:val="single" w:color="auto" w:sz="4" w:space="0"/>
          <w:left w:val="single" w:color="auto" w:sz="4" w:space="4"/>
          <w:bottom w:val="single" w:color="auto" w:sz="4" w:space="0"/>
          <w:right w:val="single" w:color="auto" w:sz="4" w:space="0"/>
        </w:pBdr>
        <w:shd w:val="clear" w:color="auto" w:fill="D9E2F3"/>
        <w:spacing w:after="240" w:line="276" w:lineRule="auto"/>
        <w:jc w:val="both"/>
        <w:rPr>
          <w:rFonts w:eastAsia="Arial" w:cs="Arial"/>
          <w:color w:val="000000" w:themeColor="text1"/>
          <w14:textFill>
            <w14:solidFill>
              <w14:schemeClr w14:val="tx1"/>
            </w14:solidFill>
          </w14:textFill>
        </w:rPr>
      </w:pPr>
      <w:r>
        <w:rPr>
          <w:rFonts w:cs="Arial"/>
          <w:iCs/>
          <w:color w:val="000000" w:themeColor="text1"/>
          <w14:textFill>
            <w14:solidFill>
              <w14:schemeClr w14:val="tx1"/>
            </w14:solidFill>
          </w14:textFill>
        </w:rPr>
        <w:t xml:space="preserve">The United Nations Volunteers (UNV) programme </w:t>
      </w:r>
      <w:permStart w:id="0" w:ed="ruby.baranda-janssen@unvolunteers.org"/>
      <w:permEnd w:id="0"/>
      <w:permStart w:id="1" w:ed="marisin.diaz@unvolunteers.org"/>
      <w:permEnd w:id="1"/>
      <w:permStart w:id="2" w:ed="yvonne.maharoof-marathovouniotis@unvolunteers.org"/>
      <w:permEnd w:id="2"/>
      <w:r>
        <w:rPr>
          <w:rFonts w:cs="Arial"/>
          <w:iCs/>
          <w:color w:val="000000" w:themeColor="text1"/>
          <w14:textFill>
            <w14:solidFill>
              <w14:schemeClr w14:val="tx1"/>
            </w14:solidFill>
          </w14:textFill>
        </w:rPr>
        <w:t>is the UN organization that promotes volunteerism to support peace and development worldwide. Volunteerism can transform the pace and nature of development and it benefits both society at large and the individual volunteer. UNV contributes to peace and development by advocating for volunteerism globally, encouraging partners to integrate volunteerism into development programming, and mobilizing volunteers</w:t>
      </w:r>
      <w:r>
        <w:rPr>
          <w:rFonts w:eastAsia="Arial" w:cs="Arial"/>
          <w:color w:val="000000" w:themeColor="text1"/>
          <w14:textFill>
            <w14:solidFill>
              <w14:schemeClr w14:val="tx1"/>
            </w14:solidFill>
          </w14:textFill>
        </w:rPr>
        <w:t>.</w:t>
      </w:r>
    </w:p>
    <w:p>
      <w:pPr>
        <w:pBdr>
          <w:top w:val="single" w:color="auto" w:sz="4" w:space="0"/>
          <w:left w:val="single" w:color="auto" w:sz="4" w:space="4"/>
          <w:bottom w:val="single" w:color="auto" w:sz="4" w:space="0"/>
          <w:right w:val="single" w:color="auto" w:sz="4" w:space="0"/>
        </w:pBdr>
        <w:shd w:val="clear" w:color="auto" w:fill="D9E2F3"/>
        <w:spacing w:after="240" w:line="276"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In most cultures volunteerism is deeply embedded in long-established, ancient traditions of sharing and support within the communities. In this context, UN Volunteers take part in various forms of volunteerism and play a role in development and peace together with co-workers, host agencies and local communities.</w:t>
      </w:r>
    </w:p>
    <w:p>
      <w:pPr>
        <w:pBdr>
          <w:top w:val="single" w:color="auto" w:sz="4" w:space="0"/>
          <w:left w:val="single" w:color="auto" w:sz="4" w:space="4"/>
          <w:bottom w:val="single" w:color="auto" w:sz="4" w:space="0"/>
          <w:right w:val="single" w:color="auto" w:sz="4" w:space="0"/>
        </w:pBdr>
        <w:shd w:val="clear" w:color="auto" w:fill="D9E2F3"/>
        <w:spacing w:after="240" w:line="276"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In all assignments, UN Volunteers promote volunteerism through their action and conduct. Engaging in volunteer activity can effectively and positively enrich their understanding of local and social realities, as well as create a bridge between themselves and the people in their host community. This will make the time they spend as UN Volunteers even more rewarding and productive.</w:t>
      </w:r>
      <w:permStart w:id="3" w:ed="ruby.baranda-janssen@unvolunteers.org"/>
      <w:permEnd w:id="3"/>
      <w:permStart w:id="4" w:ed="marisin.diaz@unvolunteers.org"/>
      <w:permEnd w:id="4"/>
      <w:permStart w:id="5" w:ed="yvonne.maharoof-marathovouniotis@unvolunteers.org"/>
      <w:permEnd w:id="5"/>
    </w:p>
    <w:p>
      <w:pPr>
        <w:tabs>
          <w:tab w:val="left" w:pos="4860"/>
        </w:tabs>
        <w:spacing w:after="0" w:line="480" w:lineRule="auto"/>
        <w:jc w:val="both"/>
        <w:rPr>
          <w:rFonts w:cs="Arial"/>
          <w:b/>
          <w:bCs/>
          <w:color w:val="000000" w:themeColor="text1"/>
          <w:u w:val="single"/>
          <w14:textFill>
            <w14:solidFill>
              <w14:schemeClr w14:val="tx1"/>
            </w14:solidFill>
          </w14:textFill>
        </w:rPr>
      </w:pPr>
    </w:p>
    <w:p>
      <w:pPr>
        <w:tabs>
          <w:tab w:val="left" w:pos="4860"/>
        </w:tabs>
        <w:spacing w:after="0" w:line="480" w:lineRule="auto"/>
        <w:jc w:val="both"/>
        <w:rPr>
          <w:rFonts w:cs="Arial"/>
          <w:b/>
          <w:bCs/>
          <w:color w:val="000000" w:themeColor="text1"/>
          <w:u w:val="single"/>
          <w14:textFill>
            <w14:solidFill>
              <w14:schemeClr w14:val="tx1"/>
            </w14:solidFill>
          </w14:textFill>
        </w:rPr>
      </w:pPr>
      <w:r>
        <w:rPr>
          <w:rFonts w:cs="Arial"/>
          <w:b/>
          <w:bCs/>
          <w:color w:val="000000" w:themeColor="text1"/>
          <w:u w:val="single"/>
          <w14:textFill>
            <w14:solidFill>
              <w14:schemeClr w14:val="tx1"/>
            </w14:solidFill>
          </w14:textFill>
        </w:rPr>
        <w:t>General</w:t>
      </w:r>
    </w:p>
    <w:p>
      <w:pPr>
        <w:tabs>
          <w:tab w:val="left" w:pos="288"/>
          <w:tab w:val="left" w:pos="3888"/>
          <w:tab w:val="left" w:pos="4320"/>
          <w:tab w:val="left" w:pos="4860"/>
        </w:tabs>
        <w:spacing w:after="0" w:line="240" w:lineRule="auto"/>
        <w:ind w:left="2304" w:hanging="2304"/>
        <w:jc w:val="both"/>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 xml:space="preserve">Assignment title: </w:t>
      </w:r>
      <w:r>
        <w:rPr>
          <w:rFonts w:cs="Arial"/>
          <w:b/>
          <w:bCs/>
          <w:color w:val="000000" w:themeColor="text1"/>
          <w14:textFill>
            <w14:solidFill>
              <w14:schemeClr w14:val="tx1"/>
            </w14:solidFill>
          </w14:textFill>
        </w:rPr>
        <w:tab/>
      </w:r>
      <w:r>
        <w:rPr>
          <w:rFonts w:cs="Arial"/>
          <w:color w:val="000000" w:themeColor="text1"/>
          <w14:textFill>
            <w14:solidFill>
              <w14:schemeClr w14:val="tx1"/>
            </w14:solidFill>
          </w14:textFill>
        </w:rPr>
        <w:t>Programme Support Officer – RCO: Data Management Officer - UN Info</w:t>
      </w:r>
      <w:r>
        <w:rPr>
          <w:rFonts w:cs="Arial"/>
          <w:b/>
          <w:bCs/>
          <w:color w:val="000000" w:themeColor="text1"/>
          <w14:textFill>
            <w14:solidFill>
              <w14:schemeClr w14:val="tx1"/>
            </w14:solidFill>
          </w14:textFill>
        </w:rPr>
        <w:t xml:space="preserve">    </w:t>
      </w:r>
    </w:p>
    <w:p>
      <w:pPr>
        <w:tabs>
          <w:tab w:val="left" w:pos="288"/>
          <w:tab w:val="left" w:pos="2880"/>
          <w:tab w:val="left" w:pos="3168"/>
          <w:tab w:val="left" w:pos="3888"/>
          <w:tab w:val="left" w:pos="4320"/>
          <w:tab w:val="left" w:pos="4860"/>
        </w:tabs>
        <w:spacing w:after="0" w:line="480" w:lineRule="auto"/>
        <w:jc w:val="both"/>
        <w:rPr>
          <w:rFonts w:cs="Arial"/>
          <w:b/>
          <w:bCs/>
          <w:color w:val="000000" w:themeColor="text1"/>
          <w14:textFill>
            <w14:solidFill>
              <w14:schemeClr w14:val="tx1"/>
            </w14:solidFill>
          </w14:textFill>
        </w:rPr>
      </w:pPr>
    </w:p>
    <w:p>
      <w:pPr>
        <w:tabs>
          <w:tab w:val="left" w:pos="288"/>
          <w:tab w:val="left" w:pos="2880"/>
          <w:tab w:val="left" w:pos="3168"/>
          <w:tab w:val="left" w:pos="3888"/>
          <w:tab w:val="left" w:pos="4320"/>
          <w:tab w:val="left" w:pos="4860"/>
        </w:tabs>
        <w:spacing w:after="0" w:line="480" w:lineRule="auto"/>
        <w:jc w:val="both"/>
        <w:rPr>
          <w:rFonts w:cs="Arial"/>
          <w:color w:val="000000" w:themeColor="text1"/>
          <w14:textFill>
            <w14:solidFill>
              <w14:schemeClr w14:val="tx1"/>
            </w14:solidFill>
          </w14:textFill>
        </w:rPr>
      </w:pPr>
      <w:r>
        <w:rPr>
          <w:rFonts w:cs="Arial"/>
          <w:b/>
          <w:bCs/>
          <w:color w:val="000000" w:themeColor="text1"/>
          <w14:textFill>
            <w14:solidFill>
              <w14:schemeClr w14:val="tx1"/>
            </w14:solidFill>
          </w14:textFill>
        </w:rPr>
        <w:t>UN Host Entity:</w:t>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RCO</w:t>
      </w:r>
    </w:p>
    <w:p>
      <w:pPr>
        <w:tabs>
          <w:tab w:val="left" w:pos="288"/>
          <w:tab w:val="left" w:pos="2880"/>
          <w:tab w:val="left" w:pos="3168"/>
          <w:tab w:val="left" w:pos="3888"/>
          <w:tab w:val="left" w:pos="4320"/>
          <w:tab w:val="left" w:pos="4860"/>
        </w:tabs>
        <w:spacing w:after="0" w:line="480" w:lineRule="auto"/>
        <w:jc w:val="both"/>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Country of assignment:</w:t>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 xml:space="preserve">South Africa </w:t>
      </w:r>
    </w:p>
    <w:p>
      <w:pPr>
        <w:tabs>
          <w:tab w:val="left" w:pos="288"/>
          <w:tab w:val="left" w:pos="2880"/>
          <w:tab w:val="left" w:pos="3168"/>
          <w:tab w:val="left" w:pos="3888"/>
          <w:tab w:val="left" w:pos="4320"/>
          <w:tab w:val="left" w:pos="4860"/>
        </w:tabs>
        <w:spacing w:after="0" w:line="480" w:lineRule="auto"/>
        <w:jc w:val="both"/>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Duty station:</w:t>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 xml:space="preserve">Pretoria </w:t>
      </w:r>
    </w:p>
    <w:p>
      <w:pPr>
        <w:tabs>
          <w:tab w:val="left" w:pos="288"/>
          <w:tab w:val="left" w:pos="2880"/>
          <w:tab w:val="left" w:pos="3168"/>
          <w:tab w:val="left" w:pos="3888"/>
          <w:tab w:val="left" w:pos="4320"/>
          <w:tab w:val="left" w:pos="4860"/>
        </w:tabs>
        <w:spacing w:after="0" w:line="480" w:lineRule="auto"/>
        <w:jc w:val="both"/>
        <w:rPr>
          <w:rFonts w:cs="Arial"/>
          <w:color w:val="000000" w:themeColor="text1"/>
          <w14:textFill>
            <w14:solidFill>
              <w14:schemeClr w14:val="tx1"/>
            </w14:solidFill>
          </w14:textFill>
        </w:rPr>
      </w:pPr>
      <w:r>
        <w:rPr>
          <w:rFonts w:cs="Arial"/>
          <w:b/>
          <w:bCs/>
          <w:color w:val="000000" w:themeColor="text1"/>
          <w14:textFill>
            <w14:solidFill>
              <w14:schemeClr w14:val="tx1"/>
            </w14:solidFill>
          </w14:textFill>
        </w:rPr>
        <w:t>Family / non-family duty station:</w:t>
      </w:r>
      <w:r>
        <w:rPr>
          <w:rFonts w:cs="Arial"/>
          <w:b/>
          <w:bCs/>
          <w:color w:val="000000" w:themeColor="text1"/>
          <w14:textFill>
            <w14:solidFill>
              <w14:schemeClr w14:val="tx1"/>
            </w14:solidFill>
          </w14:textFill>
        </w:rPr>
        <w:tab/>
      </w:r>
      <w:sdt>
        <w:sdtPr>
          <w:rPr>
            <w:color w:val="000000" w:themeColor="text1"/>
            <w14:textFill>
              <w14:solidFill>
                <w14:schemeClr w14:val="tx1"/>
              </w14:solidFill>
            </w14:textFill>
          </w:rPr>
          <w:id w:val="99220941"/>
          <w:placeholder>
            <w:docPart w:val="89638546696F46B6B7B6309B6A1B91E6"/>
          </w:placeholder>
          <w:dropDownList>
            <w:listItem w:value="Choose an item."/>
            <w:listItem w:displayText="Family Duty Station" w:value="Family Duty Station"/>
            <w:listItem w:displayText="Non-Family Duty Station" w:value="Non-Family Duty Station"/>
          </w:dropDownList>
        </w:sdtPr>
        <w:sdtEndPr>
          <w:rPr>
            <w:color w:val="000000" w:themeColor="text1"/>
            <w14:textFill>
              <w14:solidFill>
                <w14:schemeClr w14:val="tx1"/>
              </w14:solidFill>
            </w14:textFill>
          </w:rPr>
        </w:sdtEndPr>
        <w:sdtContent>
          <w:r>
            <w:rPr>
              <w:color w:val="000000" w:themeColor="text1"/>
              <w14:textFill>
                <w14:solidFill>
                  <w14:schemeClr w14:val="tx1"/>
                </w14:solidFill>
              </w14:textFill>
            </w:rPr>
            <w:t>Family Duty Station</w:t>
          </w:r>
        </w:sdtContent>
      </w:sdt>
      <w:r>
        <w:rPr>
          <w:rFonts w:eastAsia="Times New Roman"/>
        </w:rPr>
        <w:t xml:space="preserve"> </w:t>
      </w:r>
    </w:p>
    <w:p>
      <w:pPr>
        <w:tabs>
          <w:tab w:val="left" w:pos="288"/>
          <w:tab w:val="left" w:pos="2880"/>
          <w:tab w:val="left" w:pos="3168"/>
          <w:tab w:val="left" w:pos="3888"/>
          <w:tab w:val="left" w:pos="4320"/>
          <w:tab w:val="left" w:pos="4860"/>
        </w:tabs>
        <w:spacing w:after="0" w:line="480" w:lineRule="auto"/>
        <w:jc w:val="both"/>
        <w:rPr>
          <w:rFonts w:cs="Arial"/>
          <w:color w:val="000000" w:themeColor="text1"/>
          <w14:textFill>
            <w14:solidFill>
              <w14:schemeClr w14:val="tx1"/>
            </w14:solidFill>
          </w14:textFill>
        </w:rPr>
      </w:pPr>
      <w:r>
        <w:rPr>
          <w:rFonts w:cs="Arial"/>
          <w:b/>
          <w:bCs/>
          <w:color w:val="000000" w:themeColor="text1"/>
          <w14:textFill>
            <w14:solidFill>
              <w14:schemeClr w14:val="tx1"/>
            </w14:solidFill>
          </w14:textFill>
        </w:rPr>
        <w:t>Volunteer category:</w:t>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color w:val="000000" w:themeColor="text1"/>
          <w14:textFill>
            <w14:solidFill>
              <w14:schemeClr w14:val="tx1"/>
            </w14:solidFill>
          </w14:textFill>
        </w:rPr>
        <w:t>International UN University Volunteer</w:t>
      </w:r>
    </w:p>
    <w:p>
      <w:pPr>
        <w:tabs>
          <w:tab w:val="left" w:pos="288"/>
          <w:tab w:val="left" w:pos="2880"/>
          <w:tab w:val="left" w:pos="3168"/>
          <w:tab w:val="left" w:pos="3888"/>
          <w:tab w:val="left" w:pos="4320"/>
          <w:tab w:val="left" w:pos="4860"/>
        </w:tabs>
        <w:spacing w:after="0" w:line="480" w:lineRule="auto"/>
        <w:jc w:val="both"/>
        <w:rPr>
          <w:rFonts w:cs="Arial"/>
          <w:color w:val="000000" w:themeColor="text1"/>
          <w14:textFill>
            <w14:solidFill>
              <w14:schemeClr w14:val="tx1"/>
            </w14:solidFill>
          </w14:textFill>
        </w:rPr>
      </w:pPr>
      <w:r>
        <w:rPr>
          <w:rFonts w:cs="Arial"/>
          <w:b/>
          <w:bCs/>
          <w:color w:val="000000" w:themeColor="text1"/>
          <w14:textFill>
            <w14:solidFill>
              <w14:schemeClr w14:val="tx1"/>
            </w14:solidFill>
          </w14:textFill>
        </w:rPr>
        <w:t>Duration:</w:t>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hint="eastAsia" w:eastAsia="宋体" w:cs="Arial"/>
          <w:b/>
          <w:bCs/>
          <w:color w:val="000000" w:themeColor="text1"/>
          <w:lang w:val="en-US" w:eastAsia="zh-CN"/>
          <w14:textFill>
            <w14:solidFill>
              <w14:schemeClr w14:val="tx1"/>
            </w14:solidFill>
          </w14:textFill>
        </w:rPr>
        <w:t>6</w:t>
      </w:r>
      <w:r>
        <w:rPr>
          <w:rFonts w:cs="Arial"/>
          <w:color w:val="000000" w:themeColor="text1"/>
          <w14:textFill>
            <w14:solidFill>
              <w14:schemeClr w14:val="tx1"/>
            </w14:solidFill>
          </w14:textFill>
        </w:rPr>
        <w:t xml:space="preserve"> months</w:t>
      </w:r>
    </w:p>
    <w:p>
      <w:pPr>
        <w:tabs>
          <w:tab w:val="left" w:pos="288"/>
          <w:tab w:val="left" w:pos="2880"/>
          <w:tab w:val="left" w:pos="3168"/>
          <w:tab w:val="left" w:pos="3888"/>
          <w:tab w:val="left" w:pos="4320"/>
          <w:tab w:val="left" w:pos="4860"/>
          <w:tab w:val="decimal" w:pos="9498"/>
        </w:tabs>
        <w:spacing w:after="0" w:line="480" w:lineRule="auto"/>
        <w:jc w:val="both"/>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Expected starting date:</w:t>
      </w:r>
      <w:r>
        <w:tab/>
      </w:r>
      <w:r>
        <w:tab/>
      </w:r>
      <w:r>
        <w:tab/>
      </w:r>
      <w:r>
        <w:rPr>
          <w:rFonts w:hint="eastAsia" w:eastAsia="宋体" w:cs="Arial"/>
          <w:color w:val="000000" w:themeColor="text1"/>
          <w:lang w:val="en-US" w:eastAsia="zh-CN"/>
          <w14:textFill>
            <w14:solidFill>
              <w14:schemeClr w14:val="tx1"/>
            </w14:solidFill>
          </w14:textFill>
        </w:rPr>
        <w:t>November/December</w:t>
      </w:r>
      <w:r>
        <w:rPr>
          <w:rFonts w:cs="Arial"/>
          <w:color w:val="000000" w:themeColor="text1"/>
          <w14:textFill>
            <w14:solidFill>
              <w14:schemeClr w14:val="tx1"/>
            </w14:solidFill>
          </w14:textFill>
        </w:rPr>
        <w:t xml:space="preserve"> 2023</w:t>
      </w:r>
      <w:bookmarkStart w:id="1" w:name="_GoBack"/>
      <w:bookmarkEnd w:id="1"/>
    </w:p>
    <w:p>
      <w:pPr>
        <w:tabs>
          <w:tab w:val="left" w:pos="288"/>
          <w:tab w:val="left" w:pos="2880"/>
          <w:tab w:val="left" w:pos="3168"/>
          <w:tab w:val="left" w:pos="3888"/>
          <w:tab w:val="left" w:pos="4320"/>
          <w:tab w:val="left" w:pos="4860"/>
          <w:tab w:val="decimal" w:pos="9498"/>
        </w:tabs>
        <w:spacing w:after="0" w:line="480" w:lineRule="auto"/>
        <w:jc w:val="both"/>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Sustainable</w:t>
      </w:r>
      <w:r>
        <w:rPr>
          <w:color w:val="000000" w:themeColor="text1"/>
          <w14:textFill>
            <w14:solidFill>
              <w14:schemeClr w14:val="tx1"/>
            </w14:solidFill>
          </w14:textFill>
        </w:rPr>
        <w:t xml:space="preserve"> </w:t>
      </w:r>
      <w:r>
        <w:rPr>
          <w:rFonts w:cs="Arial"/>
          <w:b/>
          <w:bCs/>
          <w:color w:val="000000" w:themeColor="text1"/>
          <w14:textFill>
            <w14:solidFill>
              <w14:schemeClr w14:val="tx1"/>
            </w14:solidFill>
          </w14:textFill>
        </w:rPr>
        <w:t>Development</w:t>
      </w:r>
      <w:r>
        <w:rPr>
          <w:color w:val="000000" w:themeColor="text1"/>
          <w14:textFill>
            <w14:solidFill>
              <w14:schemeClr w14:val="tx1"/>
            </w14:solidFill>
          </w14:textFill>
        </w:rPr>
        <w:t xml:space="preserve"> </w:t>
      </w:r>
      <w:r>
        <w:rPr>
          <w:rFonts w:cs="Arial"/>
          <w:b/>
          <w:bCs/>
          <w:color w:val="000000" w:themeColor="text1"/>
          <w14:textFill>
            <w14:solidFill>
              <w14:schemeClr w14:val="tx1"/>
            </w14:solidFill>
          </w14:textFill>
        </w:rPr>
        <w:t>Goal:</w:t>
      </w:r>
      <w:r>
        <w:rPr>
          <w:color w:val="000000" w:themeColor="text1"/>
          <w14:textFill>
            <w14:solidFill>
              <w14:schemeClr w14:val="tx1"/>
            </w14:solidFill>
          </w14:textFill>
        </w:rPr>
        <w:tab/>
      </w:r>
      <w:sdt>
        <w:sdtPr>
          <w:rPr>
            <w:color w:val="000000" w:themeColor="text1"/>
            <w14:textFill>
              <w14:solidFill>
                <w14:schemeClr w14:val="tx1"/>
              </w14:solidFill>
            </w14:textFill>
          </w:rPr>
          <w:alias w:val="SDG"/>
          <w:tag w:val="SDG"/>
          <w:id w:val="-1438896065"/>
          <w:placeholder>
            <w:docPart w:val="214AFFC7F1F44BBD94BDBE2B921BC0AA"/>
          </w:placeholder>
          <w:comboBox>
            <w:listItem w:value="Choose an item."/>
            <w:listItem w:displayText="1. No Poverty" w:value="1. No Poverty"/>
            <w:listItem w:displayText="2. Zero Hunger" w:value="2. Zero Hunger"/>
            <w:listItem w:displayText="3. Good Health and Well-being" w:value="3. Good Health and Well-being"/>
            <w:listItem w:displayText="4. Quality Education" w:value="4. Quality Education"/>
            <w:listItem w:displayText="5. Gender Equality" w:value="5. Gender Equality"/>
            <w:listItem w:displayText="6. Clean Water and Sanitation" w:value="6. Clean Water and Sanitation"/>
            <w:listItem w:displayText="7. Affordable and Clean Energy" w:value="7. Affordable and Clean Energy"/>
            <w:listItem w:displayText="8. Decent Work and Economy Growth" w:value="8. Decent Work and Economy Growth"/>
            <w:listItem w:displayText="9. Industry, Innovation and Infrustructure" w:value="9. Industry, Innovation and Infrustructure"/>
            <w:listItem w:displayText="10. Reduced Inequalities" w:value="10. Reduced Inequalities"/>
            <w:listItem w:displayText="11. Sustainable Cities and Communities" w:value="11. Sustainable Cities and Communities"/>
            <w:listItem w:displayText="12. Responsible Consumption and Production" w:value="12. Responsible Consumption and Production"/>
            <w:listItem w:displayText="13. Climate Action" w:value="13. Climate Action"/>
            <w:listItem w:displayText="14. Life Below Water" w:value="14. Life Below Water"/>
            <w:listItem w:displayText="15. Life on Land" w:value="15. Life on Land"/>
            <w:listItem w:displayText="16. Peace, Justice and Strong Institutions" w:value="16. Peace, Justice and Strong Institutions"/>
            <w:listItem w:displayText="17. Partnerships for the Goals " w:value="17. Partnerships for the Goals "/>
          </w:comboBox>
        </w:sdtPr>
        <w:sdtEndPr>
          <w:rPr>
            <w:color w:val="000000" w:themeColor="text1"/>
            <w14:textFill>
              <w14:solidFill>
                <w14:schemeClr w14:val="tx1"/>
              </w14:solidFill>
            </w14:textFill>
          </w:rPr>
        </w:sdtEndPr>
        <w:sdtContent>
          <w:r>
            <w:rPr>
              <w:color w:val="000000" w:themeColor="text1"/>
              <w14:textFill>
                <w14:solidFill>
                  <w14:schemeClr w14:val="tx1"/>
                </w14:solidFill>
              </w14:textFill>
            </w:rPr>
            <w:t>10. Reduced Inequalities</w:t>
          </w:r>
        </w:sdtContent>
      </w:sdt>
    </w:p>
    <w:p>
      <w:pPr>
        <w:tabs>
          <w:tab w:val="left" w:pos="3888"/>
          <w:tab w:val="left" w:pos="4860"/>
        </w:tabs>
        <w:spacing w:after="0" w:line="480" w:lineRule="auto"/>
        <w:jc w:val="both"/>
        <w:rPr>
          <w:rFonts w:cs="Arial"/>
          <w:b/>
          <w:bCs/>
          <w:color w:val="000000" w:themeColor="text1"/>
          <w14:textFill>
            <w14:solidFill>
              <w14:schemeClr w14:val="tx1"/>
            </w14:solidFill>
          </w14:textFill>
        </w:rPr>
      </w:pPr>
    </w:p>
    <w:p>
      <w:pPr>
        <w:tabs>
          <w:tab w:val="left" w:pos="3888"/>
          <w:tab w:val="left" w:pos="4860"/>
        </w:tabs>
        <w:spacing w:after="0" w:line="480" w:lineRule="auto"/>
        <w:jc w:val="both"/>
        <w:rPr>
          <w:rFonts w:cs="Arial"/>
          <w:b/>
          <w:bCs/>
          <w:color w:val="000000" w:themeColor="text1"/>
          <w14:textFill>
            <w14:solidFill>
              <w14:schemeClr w14:val="tx1"/>
            </w14:solidFill>
          </w14:textFill>
        </w:rPr>
      </w:pPr>
    </w:p>
    <w:p>
      <w:pPr>
        <w:tabs>
          <w:tab w:val="left" w:pos="4860"/>
        </w:tabs>
        <w:spacing w:after="0" w:line="480" w:lineRule="auto"/>
        <w:jc w:val="both"/>
        <w:rPr>
          <w:rFonts w:cs="Arial"/>
          <w:b/>
          <w:bCs/>
          <w:color w:val="000000" w:themeColor="text1"/>
          <w:u w:val="single"/>
          <w14:textFill>
            <w14:solidFill>
              <w14:schemeClr w14:val="tx1"/>
            </w14:solidFill>
          </w14:textFill>
        </w:rPr>
      </w:pPr>
      <w:r>
        <w:rPr>
          <w:rFonts w:cs="Arial"/>
          <w:b/>
          <w:bCs/>
          <w:color w:val="000000" w:themeColor="text1"/>
          <w:u w:val="single"/>
          <w14:textFill>
            <w14:solidFill>
              <w14:schemeClr w14:val="tx1"/>
            </w14:solidFill>
          </w14:textFill>
        </w:rPr>
        <w:t>Details</w:t>
      </w:r>
    </w:p>
    <w:p>
      <w:pPr>
        <w:tabs>
          <w:tab w:val="left" w:pos="4860"/>
        </w:tabs>
        <w:spacing w:after="0" w:line="480" w:lineRule="auto"/>
        <w:jc w:val="both"/>
        <w:rPr>
          <w:rFonts w:eastAsia="Times New Roman" w:cs="Arial"/>
          <w:color w:val="auto"/>
          <w:sz w:val="24"/>
          <w:szCs w:val="24"/>
          <w:lang w:val="en-US"/>
        </w:rPr>
      </w:pPr>
      <w:r>
        <w:rPr>
          <w:rFonts w:cs="Arial"/>
          <w:b/>
          <w:bCs/>
          <w:color w:val="000000" w:themeColor="text1"/>
          <w14:textFill>
            <w14:solidFill>
              <w14:schemeClr w14:val="tx1"/>
            </w14:solidFill>
          </w14:textFill>
        </w:rPr>
        <w:t>Organization mission and objectives</w:t>
      </w:r>
    </w:p>
    <w:p>
      <w:pPr>
        <w:rPr>
          <w:rFonts w:cs="Arial"/>
          <w:color w:val="auto"/>
        </w:rPr>
      </w:pPr>
      <w:r>
        <w:rPr>
          <w:rFonts w:cs="Arial"/>
          <w:color w:val="auto"/>
        </w:rPr>
        <w:t>The Resident Coordinator system (RC system) encompasses all organizations of the United Nations system dealing with operational activities for development, regardless of their formal presence in the country. The RC system aims to bring together the different UN agencies to improve the efficiency and effectiveness of operational activities at the country level. Resident Coordinators lead UN country teams in more than 130 countries and are the designated representatives of the Secretary-General for development operations. Working closely with national governments, Resident Coordinators and country teams advocate the interests and mandates of the UN drawing on the support and guidance of the entire UN family.</w:t>
      </w:r>
    </w:p>
    <w:p>
      <w:pPr>
        <w:jc w:val="both"/>
        <w:rPr>
          <w:rFonts w:cs="Arial"/>
          <w:color w:val="auto"/>
        </w:rPr>
      </w:pPr>
      <w:r>
        <w:rPr>
          <w:rFonts w:cs="Arial"/>
          <w:b/>
          <w:bCs/>
          <w:color w:val="000000" w:themeColor="text1"/>
          <w14:textFill>
            <w14:solidFill>
              <w14:schemeClr w14:val="tx1"/>
            </w14:solidFill>
          </w14:textFill>
        </w:rPr>
        <w:t xml:space="preserve">Assignment context: </w:t>
      </w:r>
      <w:r>
        <w:rPr>
          <w:rFonts w:cs="Arial"/>
          <w:color w:val="auto"/>
        </w:rPr>
        <w:t>The UNV will be required to support the work of the Data Management Officer in the Office of the Resident Coordinator (RCO). The UNV will assist in the provision of technical support towards the coordination of and implementation of the United Nations Sustainable Development Cooperation Framework (UNSDCF)</w:t>
      </w:r>
    </w:p>
    <w:p>
      <w:pPr>
        <w:tabs>
          <w:tab w:val="left" w:pos="3060"/>
          <w:tab w:val="decimal" w:pos="9498"/>
        </w:tabs>
        <w:spacing w:after="0" w:line="480" w:lineRule="auto"/>
        <w:jc w:val="both"/>
        <w:rPr>
          <w:rFonts w:eastAsia="MS Gothic" w:cs="Arial"/>
          <w:bCs/>
          <w:color w:val="auto"/>
        </w:rPr>
      </w:pPr>
      <w:r>
        <w:rPr>
          <w:rFonts w:cs="Arial"/>
          <w:b/>
          <w:bCs/>
          <w:color w:val="000000" w:themeColor="text1"/>
          <w14:textFill>
            <w14:solidFill>
              <w14:schemeClr w14:val="tx1"/>
            </w14:solidFill>
          </w14:textFill>
        </w:rPr>
        <w:t>Task descri</w:t>
      </w:r>
      <w:r>
        <w:rPr>
          <w:rFonts w:cs="Arial"/>
          <w:b/>
          <w:bCs/>
          <w:color w:val="auto"/>
        </w:rPr>
        <w:t xml:space="preserve">ption: </w:t>
      </w:r>
      <w:r>
        <w:rPr>
          <w:rFonts w:eastAsia="MS Gothic" w:cs="Arial"/>
          <w:bCs/>
          <w:color w:val="auto"/>
        </w:rPr>
        <w:t xml:space="preserve">Under the direct supervision of Nonkululeko Ngcobo, Data management officer in the RCO, the UN University Volunteer will undertake the following tasks: </w:t>
      </w:r>
    </w:p>
    <w:p>
      <w:pPr>
        <w:pStyle w:val="37"/>
        <w:numPr>
          <w:ilvl w:val="0"/>
          <w:numId w:val="1"/>
        </w:numPr>
        <w:autoSpaceDE w:val="0"/>
        <w:autoSpaceDN w:val="0"/>
        <w:adjustRightInd w:val="0"/>
        <w:spacing w:after="120" w:line="240" w:lineRule="auto"/>
        <w:jc w:val="both"/>
        <w:rPr>
          <w:rFonts w:ascii="Arial" w:hAnsi="Arial" w:cs="Arial"/>
          <w:color w:val="000000"/>
        </w:rPr>
      </w:pPr>
      <w:r>
        <w:rPr>
          <w:rFonts w:ascii="Arial" w:hAnsi="Arial" w:cs="Arial"/>
          <w:color w:val="000000"/>
        </w:rPr>
        <w:t>Assisting in the maintenance of the UNinfo System including but not limited to</w:t>
      </w:r>
    </w:p>
    <w:p>
      <w:pPr>
        <w:pStyle w:val="37"/>
        <w:numPr>
          <w:ilvl w:val="0"/>
          <w:numId w:val="2"/>
        </w:numPr>
        <w:autoSpaceDE w:val="0"/>
        <w:autoSpaceDN w:val="0"/>
        <w:adjustRightInd w:val="0"/>
        <w:spacing w:after="120" w:line="240" w:lineRule="auto"/>
        <w:jc w:val="both"/>
        <w:rPr>
          <w:rFonts w:ascii="Arial" w:hAnsi="Arial" w:cs="Arial"/>
          <w:color w:val="000000"/>
        </w:rPr>
      </w:pPr>
      <w:r>
        <w:rPr>
          <w:rFonts w:ascii="Arial" w:hAnsi="Arial" w:cs="Arial"/>
          <w:color w:val="000000"/>
        </w:rPr>
        <w:t xml:space="preserve">Upload indicators and indicator data (including baselines and annual results) (UNSDCF and the SERP), and </w:t>
      </w:r>
    </w:p>
    <w:p>
      <w:pPr>
        <w:pStyle w:val="37"/>
        <w:numPr>
          <w:ilvl w:val="0"/>
          <w:numId w:val="2"/>
        </w:numPr>
        <w:autoSpaceDE w:val="0"/>
        <w:autoSpaceDN w:val="0"/>
        <w:adjustRightInd w:val="0"/>
        <w:spacing w:after="120" w:line="240" w:lineRule="auto"/>
        <w:jc w:val="both"/>
        <w:rPr>
          <w:rFonts w:ascii="Arial" w:hAnsi="Arial" w:cs="Arial"/>
          <w:color w:val="000000"/>
        </w:rPr>
      </w:pPr>
      <w:r>
        <w:rPr>
          <w:rFonts w:ascii="Arial" w:hAnsi="Arial" w:cs="Arial"/>
          <w:color w:val="000000"/>
        </w:rPr>
        <w:t>Periodically preparing UNinfo reports for each Results Group and highlighting areas where corrective action is required.</w:t>
      </w:r>
    </w:p>
    <w:p>
      <w:pPr>
        <w:numPr>
          <w:ilvl w:val="0"/>
          <w:numId w:val="1"/>
        </w:numPr>
        <w:suppressAutoHyphens w:val="0"/>
        <w:autoSpaceDN/>
        <w:spacing w:before="100" w:beforeAutospacing="1" w:after="100" w:afterAutospacing="1" w:line="240" w:lineRule="auto"/>
        <w:jc w:val="both"/>
        <w:textAlignment w:val="auto"/>
        <w:rPr>
          <w:rFonts w:cs="Arial"/>
          <w:color w:val="auto"/>
          <w:lang w:eastAsia="en-GB"/>
        </w:rPr>
      </w:pPr>
      <w:r>
        <w:rPr>
          <w:rFonts w:cs="Arial"/>
          <w:color w:val="auto"/>
          <w:lang w:eastAsia="en-GB"/>
        </w:rPr>
        <w:t xml:space="preserve">Support all UN agencies to collate and upload the narrative, results, expenditure reports into Uninfo </w:t>
      </w:r>
    </w:p>
    <w:p>
      <w:pPr>
        <w:numPr>
          <w:ilvl w:val="0"/>
          <w:numId w:val="1"/>
        </w:numPr>
        <w:suppressAutoHyphens w:val="0"/>
        <w:autoSpaceDN/>
        <w:spacing w:before="100" w:beforeAutospacing="1" w:after="100" w:afterAutospacing="1" w:line="240" w:lineRule="auto"/>
        <w:jc w:val="both"/>
        <w:textAlignment w:val="auto"/>
        <w:rPr>
          <w:rFonts w:cs="Arial"/>
          <w:color w:val="auto"/>
          <w:lang w:eastAsia="en-GB"/>
        </w:rPr>
      </w:pPr>
      <w:r>
        <w:rPr>
          <w:rFonts w:cs="Arial"/>
          <w:color w:val="auto"/>
          <w:lang w:eastAsia="en-GB"/>
        </w:rPr>
        <w:t>Support the development and maintenance of a knowledge management platform.</w:t>
      </w:r>
    </w:p>
    <w:p>
      <w:pPr>
        <w:pStyle w:val="8"/>
        <w:tabs>
          <w:tab w:val="left" w:pos="360"/>
        </w:tabs>
        <w:spacing w:after="0"/>
        <w:ind w:left="475" w:hanging="475"/>
        <w:rPr>
          <w:rFonts w:ascii="Arial" w:hAnsi="Arial" w:cs="Arial"/>
          <w:color w:val="000000" w:themeColor="text1"/>
          <w:sz w:val="22"/>
          <w:szCs w:val="22"/>
          <w14:textFill>
            <w14:solidFill>
              <w14:schemeClr w14:val="tx1"/>
            </w14:solidFill>
          </w14:textFill>
        </w:rPr>
      </w:pPr>
    </w:p>
    <w:p>
      <w:pPr>
        <w:pStyle w:val="8"/>
        <w:tabs>
          <w:tab w:val="left" w:pos="360"/>
        </w:tabs>
        <w:spacing w:line="480" w:lineRule="auto"/>
        <w:ind w:left="480" w:hanging="480"/>
        <w:rPr>
          <w:rFonts w:ascii="Arial" w:hAnsi="Arial" w:cs="Arial"/>
          <w:iCs/>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Furthermore, UN Volunteers are</w:t>
      </w:r>
      <w:r>
        <w:rPr>
          <w:rFonts w:ascii="Arial" w:hAnsi="Arial" w:cs="Arial"/>
          <w:iCs/>
          <w:color w:val="000000" w:themeColor="text1"/>
          <w:sz w:val="22"/>
          <w:szCs w:val="22"/>
          <w14:textFill>
            <w14:solidFill>
              <w14:schemeClr w14:val="tx1"/>
            </w14:solidFill>
          </w14:textFill>
        </w:rPr>
        <w:t xml:space="preserve"> required to:</w:t>
      </w:r>
    </w:p>
    <w:p>
      <w:pPr>
        <w:numPr>
          <w:ilvl w:val="0"/>
          <w:numId w:val="3"/>
        </w:numPr>
        <w:tabs>
          <w:tab w:val="left" w:pos="480"/>
          <w:tab w:val="clear" w:pos="1080"/>
        </w:tabs>
        <w:suppressAutoHyphens w:val="0"/>
        <w:autoSpaceDN/>
        <w:spacing w:after="0" w:line="276" w:lineRule="auto"/>
        <w:ind w:left="480" w:hanging="480"/>
        <w:jc w:val="both"/>
        <w:textAlignment w:val="auto"/>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Strengthen their knowledge and understanding of the concept of volunteerism by reading relevant UNV and external publications and take active part in UNV activities (for instance in events that mark International Volunteer Day);</w:t>
      </w:r>
    </w:p>
    <w:p>
      <w:pPr>
        <w:numPr>
          <w:ilvl w:val="0"/>
          <w:numId w:val="3"/>
        </w:numPr>
        <w:tabs>
          <w:tab w:val="left" w:pos="480"/>
          <w:tab w:val="clear" w:pos="1080"/>
        </w:tabs>
        <w:suppressAutoHyphens w:val="0"/>
        <w:autoSpaceDN/>
        <w:spacing w:after="0" w:line="276" w:lineRule="auto"/>
        <w:ind w:left="480" w:hanging="480"/>
        <w:jc w:val="both"/>
        <w:textAlignment w:val="auto"/>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Be acquainted with and build on traditional and/or local forms of volunteerism in the host country;</w:t>
      </w:r>
    </w:p>
    <w:p>
      <w:pPr>
        <w:numPr>
          <w:ilvl w:val="0"/>
          <w:numId w:val="3"/>
        </w:numPr>
        <w:tabs>
          <w:tab w:val="left" w:pos="480"/>
          <w:tab w:val="left" w:pos="9355"/>
          <w:tab w:val="decimal" w:pos="9498"/>
          <w:tab w:val="clear" w:pos="1080"/>
        </w:tabs>
        <w:suppressAutoHyphens w:val="0"/>
        <w:autoSpaceDN/>
        <w:spacing w:after="0" w:line="276" w:lineRule="auto"/>
        <w:ind w:left="480" w:hanging="480"/>
        <w:jc w:val="both"/>
        <w:textAlignment w:val="auto"/>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Reflect on the type and quality of voluntary action that they are undertaking, including participation in ongoing reflection activities;</w:t>
      </w:r>
    </w:p>
    <w:p>
      <w:pPr>
        <w:numPr>
          <w:ilvl w:val="0"/>
          <w:numId w:val="3"/>
        </w:numPr>
        <w:tabs>
          <w:tab w:val="left" w:pos="480"/>
          <w:tab w:val="left" w:pos="9355"/>
          <w:tab w:val="decimal" w:pos="9498"/>
          <w:tab w:val="clear" w:pos="1080"/>
        </w:tabs>
        <w:suppressAutoHyphens w:val="0"/>
        <w:autoSpaceDN/>
        <w:spacing w:after="0" w:line="276" w:lineRule="auto"/>
        <w:ind w:left="480" w:hanging="480"/>
        <w:jc w:val="both"/>
        <w:textAlignment w:val="auto"/>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Contribute articles/write-ups on field experiences and submit them for UNV publications/websites, newsletters, press releases, etc.;</w:t>
      </w:r>
    </w:p>
    <w:p>
      <w:pPr>
        <w:numPr>
          <w:ilvl w:val="0"/>
          <w:numId w:val="3"/>
        </w:numPr>
        <w:tabs>
          <w:tab w:val="left" w:pos="480"/>
          <w:tab w:val="clear" w:pos="1080"/>
        </w:tabs>
        <w:suppressAutoHyphens w:val="0"/>
        <w:autoSpaceDN/>
        <w:spacing w:after="0" w:line="276" w:lineRule="auto"/>
        <w:ind w:left="480" w:hanging="480"/>
        <w:jc w:val="both"/>
        <w:textAlignment w:val="auto"/>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Assist with the UNV Buddy Programme for newly-arrived UN Volunteers;</w:t>
      </w:r>
    </w:p>
    <w:p>
      <w:pPr>
        <w:numPr>
          <w:ilvl w:val="0"/>
          <w:numId w:val="3"/>
        </w:numPr>
        <w:tabs>
          <w:tab w:val="left" w:pos="480"/>
          <w:tab w:val="clear" w:pos="1080"/>
        </w:tabs>
        <w:suppressAutoHyphens w:val="0"/>
        <w:autoSpaceDN/>
        <w:spacing w:after="240" w:line="276" w:lineRule="auto"/>
        <w:ind w:left="475" w:hanging="475"/>
        <w:jc w:val="both"/>
        <w:textAlignment w:val="auto"/>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Promote or advise local groups in the use of online volunteering, or encourage relevant local individuals and organizations to use the UNV Online Volunteering service whenever technically possible.</w:t>
      </w:r>
    </w:p>
    <w:p>
      <w:pPr>
        <w:tabs>
          <w:tab w:val="left" w:pos="4860"/>
        </w:tabs>
        <w:spacing w:after="0" w:line="480" w:lineRule="auto"/>
        <w:jc w:val="both"/>
        <w:rPr>
          <w:rFonts w:cs="Arial"/>
          <w:b/>
          <w:bCs/>
          <w:color w:val="000000" w:themeColor="text1"/>
          <w:u w:val="single"/>
          <w14:textFill>
            <w14:solidFill>
              <w14:schemeClr w14:val="tx1"/>
            </w14:solidFill>
          </w14:textFill>
        </w:rPr>
      </w:pPr>
      <w:r>
        <w:rPr>
          <w:rFonts w:cs="Arial"/>
          <w:b/>
          <w:bCs/>
          <w:color w:val="000000" w:themeColor="text1"/>
          <w:u w:val="single"/>
          <w14:textFill>
            <w14:solidFill>
              <w14:schemeClr w14:val="tx1"/>
            </w14:solidFill>
          </w14:textFill>
        </w:rPr>
        <w:t>Requirements</w:t>
      </w:r>
    </w:p>
    <w:p>
      <w:pPr>
        <w:tabs>
          <w:tab w:val="left" w:pos="3060"/>
          <w:tab w:val="left" w:pos="4860"/>
          <w:tab w:val="decimal" w:pos="9498"/>
        </w:tabs>
        <w:spacing w:after="0" w:line="480" w:lineRule="auto"/>
        <w:jc w:val="both"/>
        <w:rPr>
          <w:rFonts w:cs="Arial"/>
          <w:bCs/>
          <w:color w:val="000000" w:themeColor="text1"/>
          <w14:textFill>
            <w14:solidFill>
              <w14:schemeClr w14:val="tx1"/>
            </w14:solidFill>
          </w14:textFill>
        </w:rPr>
      </w:pPr>
      <w:r>
        <w:rPr>
          <w:rFonts w:cs="Arial"/>
          <w:b/>
          <w:bCs/>
          <w:color w:val="000000" w:themeColor="text1"/>
          <w14:textFill>
            <w14:solidFill>
              <w14:schemeClr w14:val="tx1"/>
            </w14:solidFill>
          </w14:textFill>
        </w:rPr>
        <w:t>Required education level</w:t>
      </w:r>
      <w:r>
        <w:rPr>
          <w:rFonts w:ascii="Open Sans" w:hAnsi="Open Sans" w:cs="Open Sans"/>
          <w:b/>
          <w:bCs/>
          <w:color w:val="484848"/>
          <w:shd w:val="clear" w:color="auto" w:fill="FFFFFF"/>
        </w:rPr>
        <w:t xml:space="preserve">  </w:t>
      </w:r>
      <w:r>
        <w:rPr>
          <w:rFonts w:cs="Arial"/>
          <w:color w:val="000000" w:themeColor="text1"/>
          <w14:textFill>
            <w14:solidFill>
              <w14:schemeClr w14:val="tx1"/>
            </w14:solidFill>
          </w14:textFill>
        </w:rPr>
        <w:t xml:space="preserve"> </w:t>
      </w:r>
      <w:sdt>
        <w:sdtPr>
          <w:rPr>
            <w:rFonts w:cs="Arial"/>
            <w:color w:val="000000" w:themeColor="text1"/>
            <w14:textFill>
              <w14:solidFill>
                <w14:schemeClr w14:val="tx1"/>
              </w14:solidFill>
            </w14:textFill>
          </w:rPr>
          <w:alias w:val="Degree level"/>
          <w:tag w:val="Degree level"/>
          <w:id w:val="-749655691"/>
          <w:placeholder>
            <w:docPart w:val="643E95CCE99B405AB880CE6224DF75AB"/>
          </w:placeholder>
          <w:dropDownList>
            <w:listItem w:value="Choose an item."/>
            <w:listItem w:displayText="Secondary Education" w:value="Secondary Education"/>
            <w:listItem w:displayText="Technical/Vocation diploma" w:value="Technical/Vocation diploma"/>
            <w:listItem w:displayText="Bachelor's degree" w:value="Bachelor's degree"/>
            <w:listItem w:displayText="Master's degree" w:value="Master's degree"/>
            <w:listItem w:displayText="Doctoral degree" w:value="Doctoral degree"/>
          </w:dropDownList>
        </w:sdtPr>
        <w:sdtEndPr>
          <w:rPr>
            <w:rFonts w:cs="Arial"/>
            <w:color w:val="000000" w:themeColor="text1"/>
            <w14:textFill>
              <w14:solidFill>
                <w14:schemeClr w14:val="tx1"/>
              </w14:solidFill>
            </w14:textFill>
          </w:rPr>
        </w:sdtEndPr>
        <w:sdtContent>
          <w:r>
            <w:rPr>
              <w:rFonts w:cs="Arial"/>
              <w:color w:val="000000" w:themeColor="text1"/>
              <w14:textFill>
                <w14:solidFill>
                  <w14:schemeClr w14:val="tx1"/>
                </w14:solidFill>
              </w14:textFill>
            </w:rPr>
            <w:t>Secondary Education</w:t>
          </w:r>
        </w:sdtContent>
      </w:sdt>
      <w:r>
        <w:rPr>
          <w:rFonts w:cs="Arial"/>
          <w:bCs/>
          <w:color w:val="FF0000"/>
        </w:rPr>
        <w:t xml:space="preserve"> </w:t>
      </w:r>
    </w:p>
    <w:p>
      <w:pPr>
        <w:tabs>
          <w:tab w:val="left" w:pos="3060"/>
          <w:tab w:val="decimal" w:pos="9498"/>
        </w:tabs>
        <w:spacing w:after="240" w:line="276" w:lineRule="auto"/>
        <w:jc w:val="both"/>
        <w:rPr>
          <w:rFonts w:cs="Arial"/>
          <w:bCs/>
          <w:color w:val="000000" w:themeColor="text1"/>
          <w14:textFill>
            <w14:solidFill>
              <w14:schemeClr w14:val="tx1"/>
            </w14:solidFill>
          </w14:textFill>
        </w:rPr>
      </w:pPr>
      <w:r>
        <w:rPr>
          <w:rFonts w:cs="Arial"/>
          <w:b/>
          <w:bCs/>
          <w:color w:val="000000" w:themeColor="text1"/>
          <w14:textFill>
            <w14:solidFill>
              <w14:schemeClr w14:val="tx1"/>
            </w14:solidFill>
          </w14:textFill>
        </w:rPr>
        <w:t xml:space="preserve">Minimum experience          </w:t>
      </w:r>
      <w:r>
        <w:rPr>
          <w:rFonts w:cs="Arial"/>
          <w:bCs/>
          <w:color w:val="000000" w:themeColor="text1"/>
          <w14:textFill>
            <w14:solidFill>
              <w14:schemeClr w14:val="tx1"/>
            </w14:solidFill>
          </w14:textFill>
        </w:rPr>
        <w:t xml:space="preserve">0 years </w:t>
      </w:r>
    </w:p>
    <w:p>
      <w:pPr>
        <w:suppressAutoHyphens w:val="0"/>
        <w:autoSpaceDN/>
        <w:spacing w:after="0" w:line="240" w:lineRule="auto"/>
        <w:contextualSpacing/>
        <w:jc w:val="both"/>
        <w:textAlignment w:val="auto"/>
        <w:rPr>
          <w:rFonts w:eastAsia="Times New Roman" w:cs="Arial"/>
          <w:color w:val="auto"/>
          <w:lang w:val="en-US"/>
        </w:rPr>
      </w:pPr>
      <w:r>
        <w:rPr>
          <w:b/>
          <w:bCs/>
          <w:color w:val="auto"/>
        </w:rPr>
        <w:t xml:space="preserve">Area(s) of expertise: </w:t>
      </w:r>
      <w:r>
        <w:rPr>
          <w:rFonts w:eastAsia="Times New Roman" w:cs="Arial"/>
          <w:color w:val="auto"/>
          <w:lang w:val="en-US"/>
        </w:rPr>
        <w:t xml:space="preserve">University degree in Public Administration, Monitoring and Evaluation, Statistics, Development Studies, Development Economics/Finance, Sustainable Development, Social Sciences, Education, or related field. </w:t>
      </w:r>
    </w:p>
    <w:p>
      <w:pPr>
        <w:suppressAutoHyphens w:val="0"/>
        <w:autoSpaceDN/>
        <w:spacing w:after="0" w:line="240" w:lineRule="auto"/>
        <w:contextualSpacing/>
        <w:jc w:val="both"/>
        <w:textAlignment w:val="auto"/>
        <w:rPr>
          <w:rFonts w:eastAsia="Times New Roman" w:cs="Arial"/>
          <w:color w:val="auto"/>
          <w:lang w:val="en-US"/>
        </w:rPr>
      </w:pPr>
    </w:p>
    <w:p>
      <w:pPr>
        <w:suppressAutoHyphens w:val="0"/>
        <w:autoSpaceDN/>
        <w:spacing w:after="0" w:line="240" w:lineRule="auto"/>
        <w:contextualSpacing/>
        <w:jc w:val="both"/>
        <w:textAlignment w:val="auto"/>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Skills and experience description</w:t>
      </w:r>
    </w:p>
    <w:p>
      <w:pPr>
        <w:suppressAutoHyphens w:val="0"/>
        <w:autoSpaceDN/>
        <w:spacing w:after="0" w:line="240" w:lineRule="auto"/>
        <w:ind w:left="720"/>
        <w:contextualSpacing/>
        <w:jc w:val="both"/>
        <w:textAlignment w:val="auto"/>
        <w:rPr>
          <w:rFonts w:eastAsia="Times New Roman" w:cs="Arial"/>
          <w:color w:val="auto"/>
          <w:lang w:val="en-US"/>
        </w:rPr>
      </w:pPr>
    </w:p>
    <w:p>
      <w:pPr>
        <w:numPr>
          <w:ilvl w:val="0"/>
          <w:numId w:val="4"/>
        </w:numPr>
        <w:tabs>
          <w:tab w:val="left" w:pos="-1440"/>
          <w:tab w:val="left" w:pos="-720"/>
        </w:tabs>
        <w:suppressAutoHyphens w:val="0"/>
        <w:autoSpaceDN/>
        <w:spacing w:after="0"/>
        <w:jc w:val="both"/>
        <w:textAlignment w:val="auto"/>
        <w:rPr>
          <w:rFonts w:eastAsia="Times New Roman" w:cs="Arial"/>
          <w:color w:val="auto"/>
          <w:lang w:val="en-US"/>
        </w:rPr>
      </w:pPr>
      <w:r>
        <w:rPr>
          <w:rFonts w:eastAsia="Times New Roman" w:cs="Arial"/>
          <w:color w:val="auto"/>
          <w:lang w:val="en-US"/>
        </w:rPr>
        <w:t>Design, Monitoring and Evaluation experience in development setting</w:t>
      </w:r>
    </w:p>
    <w:p>
      <w:pPr>
        <w:numPr>
          <w:ilvl w:val="0"/>
          <w:numId w:val="4"/>
        </w:numPr>
        <w:tabs>
          <w:tab w:val="left" w:pos="-1440"/>
          <w:tab w:val="left" w:pos="-720"/>
        </w:tabs>
        <w:suppressAutoHyphens w:val="0"/>
        <w:autoSpaceDN/>
        <w:spacing w:after="0"/>
        <w:jc w:val="both"/>
        <w:textAlignment w:val="auto"/>
        <w:rPr>
          <w:rFonts w:eastAsia="Times New Roman" w:cs="Arial"/>
          <w:color w:val="auto"/>
          <w:lang w:val="en-US"/>
        </w:rPr>
      </w:pPr>
      <w:r>
        <w:rPr>
          <w:rFonts w:eastAsia="Times New Roman" w:cs="Arial"/>
          <w:color w:val="auto"/>
          <w:lang w:val="en-US"/>
        </w:rPr>
        <w:t>Experience with working with statistics in a development setting</w:t>
      </w:r>
    </w:p>
    <w:p>
      <w:pPr>
        <w:numPr>
          <w:ilvl w:val="0"/>
          <w:numId w:val="4"/>
        </w:numPr>
        <w:tabs>
          <w:tab w:val="left" w:pos="-1440"/>
          <w:tab w:val="left" w:pos="-720"/>
        </w:tabs>
        <w:suppressAutoHyphens w:val="0"/>
        <w:autoSpaceDN/>
        <w:spacing w:after="0"/>
        <w:jc w:val="both"/>
        <w:textAlignment w:val="auto"/>
        <w:rPr>
          <w:rFonts w:eastAsia="Times New Roman" w:cs="Arial"/>
          <w:color w:val="auto"/>
          <w:lang w:val="en-US"/>
        </w:rPr>
      </w:pPr>
      <w:r>
        <w:rPr>
          <w:rFonts w:eastAsia="Times New Roman" w:cs="Arial"/>
          <w:color w:val="auto"/>
          <w:lang w:val="en-US"/>
        </w:rPr>
        <w:t>Knowledge of and experience in field-based data collection methods</w:t>
      </w:r>
    </w:p>
    <w:p>
      <w:pPr>
        <w:numPr>
          <w:ilvl w:val="0"/>
          <w:numId w:val="4"/>
        </w:numPr>
        <w:tabs>
          <w:tab w:val="left" w:pos="-1440"/>
          <w:tab w:val="left" w:pos="-720"/>
        </w:tabs>
        <w:suppressAutoHyphens w:val="0"/>
        <w:autoSpaceDN/>
        <w:spacing w:after="0"/>
        <w:jc w:val="both"/>
        <w:textAlignment w:val="auto"/>
        <w:rPr>
          <w:rFonts w:eastAsia="Times New Roman" w:cs="Arial"/>
          <w:color w:val="auto"/>
          <w:lang w:val="en-US"/>
        </w:rPr>
      </w:pPr>
      <w:r>
        <w:rPr>
          <w:rFonts w:eastAsia="Times New Roman" w:cs="Arial"/>
          <w:color w:val="auto"/>
          <w:lang w:val="en-US"/>
        </w:rPr>
        <w:t>Excellent written and verbal communication skills</w:t>
      </w:r>
    </w:p>
    <w:p>
      <w:pPr>
        <w:tabs>
          <w:tab w:val="left" w:pos="-1440"/>
          <w:tab w:val="left" w:pos="-720"/>
        </w:tabs>
        <w:suppressAutoHyphens w:val="0"/>
        <w:autoSpaceDN/>
        <w:spacing w:after="0"/>
        <w:jc w:val="both"/>
        <w:textAlignment w:val="auto"/>
        <w:rPr>
          <w:rFonts w:eastAsia="Times New Roman" w:cs="Arial"/>
          <w:b/>
          <w:color w:val="000000" w:themeColor="text1"/>
          <w:lang w:val="en-US" w:eastAsia="ar-SA"/>
          <w14:textFill>
            <w14:solidFill>
              <w14:schemeClr w14:val="tx1"/>
            </w14:solidFill>
          </w14:textFill>
        </w:rPr>
      </w:pPr>
    </w:p>
    <w:p>
      <w:pPr>
        <w:tabs>
          <w:tab w:val="left" w:pos="-1440"/>
          <w:tab w:val="left" w:pos="-720"/>
        </w:tabs>
        <w:suppressAutoHyphens w:val="0"/>
        <w:autoSpaceDN/>
        <w:spacing w:after="0"/>
        <w:jc w:val="both"/>
        <w:textAlignment w:val="auto"/>
        <w:rPr>
          <w:rFonts w:eastAsia="Times New Roman" w:cs="Arial"/>
          <w:b/>
          <w:color w:val="000000" w:themeColor="text1"/>
          <w:lang w:val="en-US" w:eastAsia="ar-SA"/>
          <w14:textFill>
            <w14:solidFill>
              <w14:schemeClr w14:val="tx1"/>
            </w14:solidFill>
          </w14:textFill>
        </w:rPr>
      </w:pPr>
    </w:p>
    <w:p>
      <w:pPr>
        <w:tabs>
          <w:tab w:val="left" w:pos="4860"/>
          <w:tab w:val="decimal" w:pos="9498"/>
        </w:tabs>
        <w:spacing w:after="0" w:line="480" w:lineRule="auto"/>
        <w:jc w:val="both"/>
        <w:rPr>
          <w:rFonts w:cs="Arial"/>
          <w:b/>
          <w:bCs/>
          <w:color w:val="000000" w:themeColor="text1"/>
          <w14:textFill>
            <w14:solidFill>
              <w14:schemeClr w14:val="tx1"/>
            </w14:solidFill>
          </w14:textFill>
        </w:rPr>
      </w:pPr>
    </w:p>
    <w:p>
      <w:pPr>
        <w:tabs>
          <w:tab w:val="left" w:pos="4860"/>
          <w:tab w:val="decimal" w:pos="9498"/>
        </w:tabs>
        <w:spacing w:after="0" w:line="480" w:lineRule="auto"/>
        <w:jc w:val="both"/>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 xml:space="preserve">Language skills </w:t>
      </w:r>
    </w:p>
    <w:p>
      <w:pPr>
        <w:tabs>
          <w:tab w:val="left" w:pos="994"/>
          <w:tab w:val="left" w:pos="2160"/>
          <w:tab w:val="left" w:pos="2880"/>
          <w:tab w:val="left" w:pos="4860"/>
          <w:tab w:val="decimal" w:pos="9498"/>
        </w:tabs>
        <w:spacing w:after="0" w:line="240" w:lineRule="auto"/>
        <w:jc w:val="both"/>
        <w:rPr>
          <w:rFonts w:cs="Arial"/>
          <w:bCs/>
          <w:color w:val="000000" w:themeColor="text1"/>
          <w14:textFill>
            <w14:solidFill>
              <w14:schemeClr w14:val="tx1"/>
            </w14:solidFill>
          </w14:textFill>
        </w:rPr>
      </w:pPr>
      <w:r>
        <w:rPr>
          <w:rFonts w:cs="Arial"/>
          <w:color w:val="000000" w:themeColor="text1"/>
          <w14:textFill>
            <w14:solidFill>
              <w14:schemeClr w14:val="tx1"/>
            </w14:solidFill>
          </w14:textFill>
        </w:rPr>
        <w:t>English</w:t>
      </w:r>
      <w:r>
        <w:rPr>
          <w:rFonts w:cs="Arial"/>
          <w:b/>
          <w:bCs/>
          <w:color w:val="000000" w:themeColor="text1"/>
          <w14:textFill>
            <w14:solidFill>
              <w14:schemeClr w14:val="tx1"/>
            </w14:solidFill>
          </w14:textFill>
        </w:rPr>
        <w:tab/>
      </w:r>
      <w:r>
        <w:rPr>
          <w:rFonts w:cs="Arial"/>
          <w:b/>
          <w:bCs/>
          <w:color w:val="000000" w:themeColor="text1"/>
          <w14:textFill>
            <w14:solidFill>
              <w14:schemeClr w14:val="tx1"/>
            </w14:solidFill>
          </w14:textFill>
        </w:rPr>
        <w:tab/>
      </w:r>
      <w:r>
        <w:rPr>
          <w:rFonts w:cs="Arial"/>
          <w:bCs/>
          <w:color w:val="000000" w:themeColor="text1"/>
          <w14:textFill>
            <w14:solidFill>
              <w14:schemeClr w14:val="tx1"/>
            </w14:solidFill>
          </w14:textFill>
        </w:rPr>
        <w:t xml:space="preserve">mandatory </w:t>
      </w:r>
      <w:sdt>
        <w:sdtPr>
          <w:rPr>
            <w:color w:val="000000" w:themeColor="text1"/>
            <w14:textFill>
              <w14:solidFill>
                <w14:schemeClr w14:val="tx1"/>
              </w14:solidFill>
            </w14:textFill>
          </w:rPr>
          <w:id w:val="-1940678059"/>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optional  </w:t>
      </w:r>
      <w:sdt>
        <w:sdtPr>
          <w:rPr>
            <w:color w:val="000000" w:themeColor="text1"/>
            <w14:textFill>
              <w14:solidFill>
                <w14:schemeClr w14:val="tx1"/>
              </w14:solidFill>
            </w14:textFill>
          </w:rPr>
          <w:id w:val="1499158849"/>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w:t>
      </w:r>
    </w:p>
    <w:p>
      <w:pPr>
        <w:tabs>
          <w:tab w:val="left" w:pos="2160"/>
          <w:tab w:val="left" w:pos="4860"/>
          <w:tab w:val="decimal" w:pos="9498"/>
        </w:tabs>
        <w:spacing w:after="0" w:line="240" w:lineRule="auto"/>
        <w:jc w:val="both"/>
        <w:rPr>
          <w:rFonts w:cs="Arial"/>
          <w:bCs/>
          <w:color w:val="000000" w:themeColor="text1"/>
          <w14:textFill>
            <w14:solidFill>
              <w14:schemeClr w14:val="tx1"/>
            </w14:solidFill>
          </w14:textFill>
        </w:rPr>
      </w:pPr>
      <w:r>
        <w:rPr>
          <w:rFonts w:cs="Arial"/>
          <w:bCs/>
          <w:color w:val="000000" w:themeColor="text1"/>
          <w14:textFill>
            <w14:solidFill>
              <w14:schemeClr w14:val="tx1"/>
            </w14:solidFill>
          </w14:textFill>
        </w:rPr>
        <w:t xml:space="preserve">            </w:t>
      </w:r>
      <w:r>
        <w:rPr>
          <w:rFonts w:cs="Arial"/>
          <w:bCs/>
          <w:color w:val="000000" w:themeColor="text1"/>
          <w14:textFill>
            <w14:solidFill>
              <w14:schemeClr w14:val="tx1"/>
            </w14:solidFill>
          </w14:textFill>
        </w:rPr>
        <w:tab/>
      </w:r>
      <w:r>
        <w:rPr>
          <w:rFonts w:cs="Arial"/>
          <w:bCs/>
          <w:color w:val="000000" w:themeColor="text1"/>
          <w14:textFill>
            <w14:solidFill>
              <w14:schemeClr w14:val="tx1"/>
            </w14:solidFill>
          </w14:textFill>
        </w:rPr>
        <w:t xml:space="preserve">basic </w:t>
      </w:r>
      <w:sdt>
        <w:sdtPr>
          <w:rPr>
            <w:color w:val="000000" w:themeColor="text1"/>
            <w14:textFill>
              <w14:solidFill>
                <w14:schemeClr w14:val="tx1"/>
              </w14:solidFill>
            </w14:textFill>
          </w:rPr>
          <w:id w:val="416684793"/>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ascii="Segoe UI Symbol" w:hAnsi="Segoe UI Symbol" w:cs="Segoe UI Symbol"/>
          <w:bCs/>
          <w:color w:val="000000" w:themeColor="text1"/>
          <w14:textFill>
            <w14:solidFill>
              <w14:schemeClr w14:val="tx1"/>
            </w14:solidFill>
          </w14:textFill>
        </w:rPr>
        <w:t xml:space="preserve"> fair </w:t>
      </w:r>
      <w:sdt>
        <w:sdtPr>
          <w:rPr>
            <w:color w:val="000000" w:themeColor="text1"/>
            <w14:textFill>
              <w14:solidFill>
                <w14:schemeClr w14:val="tx1"/>
              </w14:solidFill>
            </w14:textFill>
          </w:rPr>
          <w:id w:val="102698076"/>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working knowledge </w:t>
      </w:r>
      <w:sdt>
        <w:sdtPr>
          <w:rPr>
            <w:color w:val="000000" w:themeColor="text1"/>
            <w14:textFill>
              <w14:solidFill>
                <w14:schemeClr w14:val="tx1"/>
              </w14:solidFill>
            </w14:textFill>
          </w:rPr>
          <w:id w:val="-176041732"/>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ascii="Segoe UI Symbol" w:hAnsi="Segoe UI Symbol" w:cs="Segoe UI Symbol"/>
          <w:bCs/>
          <w:color w:val="000000" w:themeColor="text1"/>
          <w14:textFill>
            <w14:solidFill>
              <w14:schemeClr w14:val="tx1"/>
            </w14:solidFill>
          </w14:textFill>
        </w:rPr>
        <w:t xml:space="preserve"> fluent </w:t>
      </w:r>
      <w:sdt>
        <w:sdtPr>
          <w:rPr>
            <w:color w:val="000000" w:themeColor="text1"/>
            <w14:textFill>
              <w14:solidFill>
                <w14:schemeClr w14:val="tx1"/>
              </w14:solidFill>
            </w14:textFill>
          </w:rPr>
          <w:id w:val="-1142417839"/>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mother tongue</w:t>
      </w:r>
      <w:r>
        <w:rPr>
          <w:rFonts w:ascii="Segoe UI Symbol" w:hAnsi="Segoe UI Symbol" w:cs="Segoe UI Symbol"/>
          <w:bCs/>
          <w:color w:val="000000" w:themeColor="text1"/>
          <w14:textFill>
            <w14:solidFill>
              <w14:schemeClr w14:val="tx1"/>
            </w14:solidFill>
          </w14:textFill>
        </w:rPr>
        <w:t xml:space="preserve"> </w:t>
      </w:r>
      <w:sdt>
        <w:sdtPr>
          <w:rPr>
            <w:color w:val="000000" w:themeColor="text1"/>
            <w14:textFill>
              <w14:solidFill>
                <w14:schemeClr w14:val="tx1"/>
              </w14:solidFill>
            </w14:textFill>
          </w:rPr>
          <w:id w:val="467247025"/>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p>
    <w:p>
      <w:pPr>
        <w:tabs>
          <w:tab w:val="left" w:pos="2160"/>
          <w:tab w:val="left" w:pos="4860"/>
          <w:tab w:val="decimal" w:pos="9498"/>
        </w:tabs>
        <w:spacing w:after="0" w:line="240" w:lineRule="auto"/>
        <w:jc w:val="both"/>
        <w:rPr>
          <w:rFonts w:cs="Arial"/>
          <w:bCs/>
          <w:color w:val="000000" w:themeColor="text1"/>
          <w14:textFill>
            <w14:solidFill>
              <w14:schemeClr w14:val="tx1"/>
            </w14:solidFill>
          </w14:textFill>
        </w:rPr>
      </w:pPr>
    </w:p>
    <w:p>
      <w:pPr>
        <w:tabs>
          <w:tab w:val="left" w:pos="2160"/>
          <w:tab w:val="left" w:pos="4860"/>
          <w:tab w:val="decimal" w:pos="9498"/>
        </w:tabs>
        <w:spacing w:after="0" w:line="240" w:lineRule="auto"/>
        <w:jc w:val="both"/>
        <w:rPr>
          <w:rFonts w:cs="Arial"/>
          <w:bCs/>
          <w:color w:val="000000" w:themeColor="text1"/>
          <w14:textFill>
            <w14:solidFill>
              <w14:schemeClr w14:val="tx1"/>
            </w14:solidFill>
          </w14:textFill>
        </w:rPr>
      </w:pPr>
      <w:r>
        <w:rPr>
          <w:rFonts w:cs="Arial"/>
          <w:color w:val="000000" w:themeColor="text1"/>
          <w14:textFill>
            <w14:solidFill>
              <w14:schemeClr w14:val="tx1"/>
            </w14:solidFill>
          </w14:textFill>
        </w:rPr>
        <w:fldChar w:fldCharType="begin">
          <w:ffData>
            <w:name w:val="Text168"/>
            <w:enabled/>
            <w:calcOnExit w:val="0"/>
            <w:textInput/>
          </w:ffData>
        </w:fldChar>
      </w:r>
      <w:r>
        <w:rPr>
          <w:rFonts w:cs="Arial"/>
          <w:color w:val="000000" w:themeColor="text1"/>
          <w14:textFill>
            <w14:solidFill>
              <w14:schemeClr w14:val="tx1"/>
            </w14:solidFill>
          </w14:textFill>
        </w:rPr>
        <w:instrText xml:space="preserve"> FORMTEXT </w:instrText>
      </w:r>
      <w:r>
        <w:rPr>
          <w:rFonts w:cs="Arial"/>
          <w:color w:val="000000" w:themeColor="text1"/>
          <w14:textFill>
            <w14:solidFill>
              <w14:schemeClr w14:val="tx1"/>
            </w14:solidFill>
          </w14:textFill>
        </w:rPr>
        <w:fldChar w:fldCharType="separate"/>
      </w:r>
      <w:r>
        <w:rPr>
          <w:rFonts w:cs="Arial"/>
          <w:color w:val="000000" w:themeColor="text1"/>
          <w14:textFill>
            <w14:solidFill>
              <w14:schemeClr w14:val="tx1"/>
            </w14:solidFill>
          </w14:textFill>
        </w:rPr>
        <w:t>     </w:t>
      </w:r>
      <w:r>
        <w:rPr>
          <w:rFonts w:cs="Arial"/>
          <w:color w:val="000000" w:themeColor="text1"/>
          <w14:textFill>
            <w14:solidFill>
              <w14:schemeClr w14:val="tx1"/>
            </w14:solidFill>
          </w14:textFill>
        </w:rPr>
        <w:fldChar w:fldCharType="end"/>
      </w:r>
      <w:r>
        <w:rPr>
          <w:rFonts w:cs="Arial"/>
          <w:b/>
          <w:bCs/>
          <w:color w:val="000000" w:themeColor="text1"/>
          <w14:textFill>
            <w14:solidFill>
              <w14:schemeClr w14:val="tx1"/>
            </w14:solidFill>
          </w14:textFill>
        </w:rPr>
        <w:t xml:space="preserve">  </w:t>
      </w:r>
      <w:r>
        <w:rPr>
          <w:rFonts w:cs="Arial"/>
          <w:b/>
          <w:bCs/>
          <w:color w:val="000000" w:themeColor="text1"/>
          <w14:textFill>
            <w14:solidFill>
              <w14:schemeClr w14:val="tx1"/>
            </w14:solidFill>
          </w14:textFill>
        </w:rPr>
        <w:tab/>
      </w:r>
      <w:r>
        <w:rPr>
          <w:rFonts w:cs="Arial"/>
          <w:bCs/>
          <w:color w:val="000000" w:themeColor="text1"/>
          <w14:textFill>
            <w14:solidFill>
              <w14:schemeClr w14:val="tx1"/>
            </w14:solidFill>
          </w14:textFill>
        </w:rPr>
        <w:t xml:space="preserve">mandatory </w:t>
      </w:r>
      <w:sdt>
        <w:sdtPr>
          <w:rPr>
            <w:color w:val="000000" w:themeColor="text1"/>
            <w14:textFill>
              <w14:solidFill>
                <w14:schemeClr w14:val="tx1"/>
              </w14:solidFill>
            </w14:textFill>
          </w:rPr>
          <w:id w:val="-1808768258"/>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optional  </w:t>
      </w:r>
      <w:sdt>
        <w:sdtPr>
          <w:rPr>
            <w:color w:val="000000" w:themeColor="text1"/>
            <w14:textFill>
              <w14:solidFill>
                <w14:schemeClr w14:val="tx1"/>
              </w14:solidFill>
            </w14:textFill>
          </w:rPr>
          <w:id w:val="185798883"/>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w:t>
      </w:r>
    </w:p>
    <w:p>
      <w:pPr>
        <w:tabs>
          <w:tab w:val="left" w:pos="2160"/>
          <w:tab w:val="left" w:pos="4860"/>
          <w:tab w:val="decimal" w:pos="9498"/>
        </w:tabs>
        <w:spacing w:after="0" w:line="240" w:lineRule="auto"/>
        <w:jc w:val="both"/>
        <w:rPr>
          <w:rFonts w:cs="Arial"/>
          <w:bCs/>
          <w:color w:val="000000" w:themeColor="text1"/>
          <w14:textFill>
            <w14:solidFill>
              <w14:schemeClr w14:val="tx1"/>
            </w14:solidFill>
          </w14:textFill>
        </w:rPr>
      </w:pPr>
      <w:r>
        <w:rPr>
          <w:rFonts w:cs="Arial"/>
          <w:bCs/>
          <w:color w:val="000000" w:themeColor="text1"/>
          <w14:textFill>
            <w14:solidFill>
              <w14:schemeClr w14:val="tx1"/>
            </w14:solidFill>
          </w14:textFill>
        </w:rPr>
        <w:t xml:space="preserve">            </w:t>
      </w:r>
      <w:r>
        <w:rPr>
          <w:rFonts w:cs="Arial"/>
          <w:bCs/>
          <w:color w:val="000000" w:themeColor="text1"/>
          <w14:textFill>
            <w14:solidFill>
              <w14:schemeClr w14:val="tx1"/>
            </w14:solidFill>
          </w14:textFill>
        </w:rPr>
        <w:tab/>
      </w:r>
      <w:r>
        <w:rPr>
          <w:rFonts w:cs="Arial"/>
          <w:bCs/>
          <w:color w:val="000000" w:themeColor="text1"/>
          <w14:textFill>
            <w14:solidFill>
              <w14:schemeClr w14:val="tx1"/>
            </w14:solidFill>
          </w14:textFill>
        </w:rPr>
        <w:t xml:space="preserve">basic </w:t>
      </w:r>
      <w:sdt>
        <w:sdtPr>
          <w:rPr>
            <w:color w:val="000000" w:themeColor="text1"/>
            <w14:textFill>
              <w14:solidFill>
                <w14:schemeClr w14:val="tx1"/>
              </w14:solidFill>
            </w14:textFill>
          </w:rPr>
          <w:id w:val="493387476"/>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ascii="Segoe UI Symbol" w:hAnsi="Segoe UI Symbol" w:cs="Segoe UI Symbol"/>
          <w:bCs/>
          <w:color w:val="000000" w:themeColor="text1"/>
          <w14:textFill>
            <w14:solidFill>
              <w14:schemeClr w14:val="tx1"/>
            </w14:solidFill>
          </w14:textFill>
        </w:rPr>
        <w:t xml:space="preserve"> fair </w:t>
      </w:r>
      <w:sdt>
        <w:sdtPr>
          <w:rPr>
            <w:color w:val="000000" w:themeColor="text1"/>
            <w14:textFill>
              <w14:solidFill>
                <w14:schemeClr w14:val="tx1"/>
              </w14:solidFill>
            </w14:textFill>
          </w:rPr>
          <w:id w:val="-660460594"/>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working knowledge </w:t>
      </w:r>
      <w:sdt>
        <w:sdtPr>
          <w:rPr>
            <w:color w:val="000000" w:themeColor="text1"/>
            <w14:textFill>
              <w14:solidFill>
                <w14:schemeClr w14:val="tx1"/>
              </w14:solidFill>
            </w14:textFill>
          </w:rPr>
          <w:id w:val="-943997671"/>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ascii="Segoe UI Symbol" w:hAnsi="Segoe UI Symbol" w:cs="Segoe UI Symbol"/>
          <w:bCs/>
          <w:color w:val="000000" w:themeColor="text1"/>
          <w14:textFill>
            <w14:solidFill>
              <w14:schemeClr w14:val="tx1"/>
            </w14:solidFill>
          </w14:textFill>
        </w:rPr>
        <w:t xml:space="preserve"> fluent </w:t>
      </w:r>
      <w:sdt>
        <w:sdtPr>
          <w:rPr>
            <w:color w:val="000000" w:themeColor="text1"/>
            <w14:textFill>
              <w14:solidFill>
                <w14:schemeClr w14:val="tx1"/>
              </w14:solidFill>
            </w14:textFill>
          </w:rPr>
          <w:id w:val="-563105621"/>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mother tongue</w:t>
      </w:r>
      <w:r>
        <w:rPr>
          <w:rFonts w:ascii="Segoe UI Symbol" w:hAnsi="Segoe UI Symbol" w:cs="Segoe UI Symbol"/>
          <w:bCs/>
          <w:color w:val="000000" w:themeColor="text1"/>
          <w14:textFill>
            <w14:solidFill>
              <w14:schemeClr w14:val="tx1"/>
            </w14:solidFill>
          </w14:textFill>
        </w:rPr>
        <w:t xml:space="preserve"> </w:t>
      </w:r>
      <w:sdt>
        <w:sdtPr>
          <w:rPr>
            <w:color w:val="000000" w:themeColor="text1"/>
            <w14:textFill>
              <w14:solidFill>
                <w14:schemeClr w14:val="tx1"/>
              </w14:solidFill>
            </w14:textFill>
          </w:rPr>
          <w:id w:val="-458187266"/>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p>
    <w:p>
      <w:pPr>
        <w:tabs>
          <w:tab w:val="left" w:pos="2160"/>
          <w:tab w:val="left" w:pos="4860"/>
          <w:tab w:val="decimal" w:pos="9498"/>
        </w:tabs>
        <w:spacing w:after="0" w:line="240" w:lineRule="auto"/>
        <w:jc w:val="both"/>
        <w:rPr>
          <w:rFonts w:cs="Arial"/>
          <w:b/>
          <w:bCs/>
          <w:color w:val="000000" w:themeColor="text1"/>
          <w14:textFill>
            <w14:solidFill>
              <w14:schemeClr w14:val="tx1"/>
            </w14:solidFill>
          </w14:textFill>
        </w:rPr>
      </w:pPr>
    </w:p>
    <w:p>
      <w:pPr>
        <w:tabs>
          <w:tab w:val="left" w:pos="2160"/>
          <w:tab w:val="left" w:pos="4860"/>
          <w:tab w:val="decimal" w:pos="9498"/>
        </w:tabs>
        <w:spacing w:after="0" w:line="240" w:lineRule="auto"/>
        <w:jc w:val="both"/>
        <w:rPr>
          <w:rFonts w:cs="Arial"/>
          <w:bCs/>
          <w:color w:val="000000" w:themeColor="text1"/>
          <w14:textFill>
            <w14:solidFill>
              <w14:schemeClr w14:val="tx1"/>
            </w14:solidFill>
          </w14:textFill>
        </w:rPr>
      </w:pPr>
      <w:r>
        <w:rPr>
          <w:rFonts w:cs="Arial"/>
          <w:color w:val="000000" w:themeColor="text1"/>
          <w14:textFill>
            <w14:solidFill>
              <w14:schemeClr w14:val="tx1"/>
            </w14:solidFill>
          </w14:textFill>
        </w:rPr>
        <w:fldChar w:fldCharType="begin">
          <w:ffData>
            <w:name w:val="Text168"/>
            <w:enabled/>
            <w:calcOnExit w:val="0"/>
            <w:textInput/>
          </w:ffData>
        </w:fldChar>
      </w:r>
      <w:r>
        <w:rPr>
          <w:rFonts w:cs="Arial"/>
          <w:color w:val="000000" w:themeColor="text1"/>
          <w14:textFill>
            <w14:solidFill>
              <w14:schemeClr w14:val="tx1"/>
            </w14:solidFill>
          </w14:textFill>
        </w:rPr>
        <w:instrText xml:space="preserve"> FORMTEXT </w:instrText>
      </w:r>
      <w:r>
        <w:rPr>
          <w:rFonts w:cs="Arial"/>
          <w:color w:val="000000" w:themeColor="text1"/>
          <w14:textFill>
            <w14:solidFill>
              <w14:schemeClr w14:val="tx1"/>
            </w14:solidFill>
          </w14:textFill>
        </w:rPr>
        <w:fldChar w:fldCharType="separate"/>
      </w:r>
      <w:r>
        <w:rPr>
          <w:rFonts w:cs="Arial"/>
          <w:color w:val="000000" w:themeColor="text1"/>
          <w14:textFill>
            <w14:solidFill>
              <w14:schemeClr w14:val="tx1"/>
            </w14:solidFill>
          </w14:textFill>
        </w:rPr>
        <w:t>     </w:t>
      </w:r>
      <w:r>
        <w:rPr>
          <w:rFonts w:cs="Arial"/>
          <w:color w:val="000000" w:themeColor="text1"/>
          <w14:textFill>
            <w14:solidFill>
              <w14:schemeClr w14:val="tx1"/>
            </w14:solidFill>
          </w14:textFill>
        </w:rPr>
        <w:fldChar w:fldCharType="end"/>
      </w:r>
      <w:r>
        <w:rPr>
          <w:rFonts w:cs="Arial"/>
          <w:b/>
          <w:bCs/>
          <w:color w:val="000000" w:themeColor="text1"/>
          <w14:textFill>
            <w14:solidFill>
              <w14:schemeClr w14:val="tx1"/>
            </w14:solidFill>
          </w14:textFill>
        </w:rPr>
        <w:t xml:space="preserve">  </w:t>
      </w:r>
      <w:r>
        <w:rPr>
          <w:rFonts w:cs="Arial"/>
          <w:b/>
          <w:bCs/>
          <w:color w:val="000000" w:themeColor="text1"/>
          <w14:textFill>
            <w14:solidFill>
              <w14:schemeClr w14:val="tx1"/>
            </w14:solidFill>
          </w14:textFill>
        </w:rPr>
        <w:tab/>
      </w:r>
      <w:r>
        <w:rPr>
          <w:rFonts w:cs="Arial"/>
          <w:bCs/>
          <w:color w:val="000000" w:themeColor="text1"/>
          <w14:textFill>
            <w14:solidFill>
              <w14:schemeClr w14:val="tx1"/>
            </w14:solidFill>
          </w14:textFill>
        </w:rPr>
        <w:t xml:space="preserve">mandatory </w:t>
      </w:r>
      <w:sdt>
        <w:sdtPr>
          <w:rPr>
            <w:color w:val="000000" w:themeColor="text1"/>
            <w14:textFill>
              <w14:solidFill>
                <w14:schemeClr w14:val="tx1"/>
              </w14:solidFill>
            </w14:textFill>
          </w:rPr>
          <w:id w:val="1651634033"/>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optional  </w:t>
      </w:r>
      <w:sdt>
        <w:sdtPr>
          <w:rPr>
            <w:color w:val="000000" w:themeColor="text1"/>
            <w14:textFill>
              <w14:solidFill>
                <w14:schemeClr w14:val="tx1"/>
              </w14:solidFill>
            </w14:textFill>
          </w:rPr>
          <w:id w:val="900253886"/>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w:t>
      </w:r>
    </w:p>
    <w:p>
      <w:pPr>
        <w:tabs>
          <w:tab w:val="left" w:pos="2160"/>
          <w:tab w:val="left" w:pos="4860"/>
          <w:tab w:val="decimal" w:pos="9498"/>
        </w:tabs>
        <w:spacing w:after="0" w:line="240" w:lineRule="auto"/>
        <w:jc w:val="both"/>
        <w:rPr>
          <w:rFonts w:cs="Arial"/>
          <w:bCs/>
          <w:color w:val="000000" w:themeColor="text1"/>
          <w14:textFill>
            <w14:solidFill>
              <w14:schemeClr w14:val="tx1"/>
            </w14:solidFill>
          </w14:textFill>
        </w:rPr>
      </w:pPr>
      <w:r>
        <w:rPr>
          <w:rFonts w:cs="Arial"/>
          <w:bCs/>
          <w:color w:val="000000" w:themeColor="text1"/>
          <w14:textFill>
            <w14:solidFill>
              <w14:schemeClr w14:val="tx1"/>
            </w14:solidFill>
          </w14:textFill>
        </w:rPr>
        <w:t xml:space="preserve">           </w:t>
      </w:r>
      <w:r>
        <w:rPr>
          <w:rFonts w:cs="Arial"/>
          <w:bCs/>
          <w:color w:val="000000" w:themeColor="text1"/>
          <w14:textFill>
            <w14:solidFill>
              <w14:schemeClr w14:val="tx1"/>
            </w14:solidFill>
          </w14:textFill>
        </w:rPr>
        <w:tab/>
      </w:r>
      <w:r>
        <w:rPr>
          <w:rFonts w:cs="Arial"/>
          <w:bCs/>
          <w:color w:val="000000" w:themeColor="text1"/>
          <w14:textFill>
            <w14:solidFill>
              <w14:schemeClr w14:val="tx1"/>
            </w14:solidFill>
          </w14:textFill>
        </w:rPr>
        <w:t xml:space="preserve">basic </w:t>
      </w:r>
      <w:sdt>
        <w:sdtPr>
          <w:rPr>
            <w:color w:val="000000" w:themeColor="text1"/>
            <w14:textFill>
              <w14:solidFill>
                <w14:schemeClr w14:val="tx1"/>
              </w14:solidFill>
            </w14:textFill>
          </w:rPr>
          <w:id w:val="-2007657500"/>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ascii="Segoe UI Symbol" w:hAnsi="Segoe UI Symbol" w:cs="Segoe UI Symbol"/>
          <w:bCs/>
          <w:color w:val="000000" w:themeColor="text1"/>
          <w14:textFill>
            <w14:solidFill>
              <w14:schemeClr w14:val="tx1"/>
            </w14:solidFill>
          </w14:textFill>
        </w:rPr>
        <w:t xml:space="preserve"> fair </w:t>
      </w:r>
      <w:sdt>
        <w:sdtPr>
          <w:rPr>
            <w:color w:val="000000" w:themeColor="text1"/>
            <w14:textFill>
              <w14:solidFill>
                <w14:schemeClr w14:val="tx1"/>
              </w14:solidFill>
            </w14:textFill>
          </w:rPr>
          <w:id w:val="-263540205"/>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working knowledge </w:t>
      </w:r>
      <w:sdt>
        <w:sdtPr>
          <w:rPr>
            <w:color w:val="000000" w:themeColor="text1"/>
            <w14:textFill>
              <w14:solidFill>
                <w14:schemeClr w14:val="tx1"/>
              </w14:solidFill>
            </w14:textFill>
          </w:rPr>
          <w:id w:val="-480999062"/>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ascii="Segoe UI Symbol" w:hAnsi="Segoe UI Symbol" w:cs="Segoe UI Symbol"/>
          <w:bCs/>
          <w:color w:val="000000" w:themeColor="text1"/>
          <w14:textFill>
            <w14:solidFill>
              <w14:schemeClr w14:val="tx1"/>
            </w14:solidFill>
          </w14:textFill>
        </w:rPr>
        <w:t xml:space="preserve"> fluent </w:t>
      </w:r>
      <w:sdt>
        <w:sdtPr>
          <w:rPr>
            <w:color w:val="000000" w:themeColor="text1"/>
            <w14:textFill>
              <w14:solidFill>
                <w14:schemeClr w14:val="tx1"/>
              </w14:solidFill>
            </w14:textFill>
          </w:rPr>
          <w:id w:val="340897286"/>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rFonts w:cs="Arial"/>
          <w:bCs/>
          <w:color w:val="000000" w:themeColor="text1"/>
          <w14:textFill>
            <w14:solidFill>
              <w14:schemeClr w14:val="tx1"/>
            </w14:solidFill>
          </w14:textFill>
        </w:rPr>
        <w:t xml:space="preserve"> mother tongue</w:t>
      </w:r>
      <w:r>
        <w:rPr>
          <w:rFonts w:ascii="Segoe UI Symbol" w:hAnsi="Segoe UI Symbol" w:cs="Segoe UI Symbol"/>
          <w:bCs/>
          <w:color w:val="000000" w:themeColor="text1"/>
          <w14:textFill>
            <w14:solidFill>
              <w14:schemeClr w14:val="tx1"/>
            </w14:solidFill>
          </w14:textFill>
        </w:rPr>
        <w:t xml:space="preserve"> </w:t>
      </w:r>
      <w:sdt>
        <w:sdtPr>
          <w:rPr>
            <w:color w:val="000000" w:themeColor="text1"/>
            <w14:textFill>
              <w14:solidFill>
                <w14:schemeClr w14:val="tx1"/>
              </w14:solidFill>
            </w14:textFill>
          </w:rPr>
          <w:id w:val="1971938730"/>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p>
    <w:p>
      <w:pPr>
        <w:tabs>
          <w:tab w:val="left" w:pos="4860"/>
          <w:tab w:val="decimal" w:pos="9498"/>
        </w:tabs>
        <w:spacing w:after="0" w:line="480" w:lineRule="auto"/>
        <w:jc w:val="both"/>
        <w:rPr>
          <w:rFonts w:cs="Arial"/>
          <w:bCs/>
          <w:color w:val="000000" w:themeColor="text1"/>
          <w14:textFill>
            <w14:solidFill>
              <w14:schemeClr w14:val="tx1"/>
            </w14:solidFill>
          </w14:textFill>
        </w:rPr>
      </w:pPr>
    </w:p>
    <w:p>
      <w:pPr>
        <w:tabs>
          <w:tab w:val="left" w:pos="3060"/>
          <w:tab w:val="left" w:pos="4860"/>
          <w:tab w:val="decimal" w:pos="9498"/>
        </w:tabs>
        <w:spacing w:after="0" w:line="480" w:lineRule="auto"/>
        <w:jc w:val="both"/>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 xml:space="preserve">Competencies and Values </w:t>
      </w:r>
      <w:r>
        <w:rPr>
          <w:rFonts w:cs="Arial"/>
          <w:bCs/>
          <w:color w:val="FF0000"/>
        </w:rPr>
        <w:t>[please indicate all that apply]</w:t>
      </w:r>
      <w:r>
        <w:rPr>
          <w:rFonts w:cs="Arial"/>
          <w:b/>
          <w:bCs/>
          <w:color w:val="FF0000"/>
        </w:rPr>
        <w:t>:</w:t>
      </w:r>
    </w:p>
    <w:p>
      <w:pPr>
        <w:tabs>
          <w:tab w:val="left" w:pos="99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064990357"/>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Accountability</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070922227"/>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Adaptability and Flexibility</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856186363"/>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Building Trust</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959460853"/>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Client Orientation</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33891809"/>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Commitment and Motivation</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043340176"/>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Commitment to Continuous Learning</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636477134"/>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Communication</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685671011"/>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Creativity</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130006428"/>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Empowering Others</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005123467"/>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Ethics and Values</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2034101257"/>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Integrity</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2037002284"/>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Judgement and Decision-making</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256645160"/>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Knowledge Sharing</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765809605"/>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Leadership</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935119262"/>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Managing Performance</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782575769"/>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Planning and Organizing</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45354749"/>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Professionalism</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2087490227"/>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Respect for Diversity</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641238669"/>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Self-Management</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442831129"/>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Technological Awareness</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246949479"/>
          <w14:checkbox>
            <w14:checked w14:val="0"/>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Vision</w:t>
      </w:r>
    </w:p>
    <w:p>
      <w:pPr>
        <w:tabs>
          <w:tab w:val="left" w:pos="990"/>
          <w:tab w:val="left" w:pos="4860"/>
          <w:tab w:val="decimal" w:pos="9498"/>
        </w:tabs>
        <w:spacing w:after="0" w:line="276" w:lineRule="auto"/>
        <w:jc w:val="both"/>
        <w:rPr>
          <w:color w:val="000000" w:themeColor="text1"/>
          <w14:textFill>
            <w14:solidFill>
              <w14:schemeClr w14:val="tx1"/>
            </w14:solidFill>
          </w14:textFill>
        </w:rPr>
      </w:pPr>
      <w:sdt>
        <w:sdtPr>
          <w:rPr>
            <w:color w:val="000000" w:themeColor="text1"/>
            <w14:textFill>
              <w14:solidFill>
                <w14:schemeClr w14:val="tx1"/>
              </w14:solidFill>
            </w14:textFill>
          </w:rPr>
          <w:id w:val="1494297056"/>
          <w14:checkbox>
            <w14:checked w14:val="1"/>
            <w14:checkedState w14:val="2612" w14:font="MS Gothic"/>
            <w14:uncheckedState w14:val="2610" w14:font="MS Gothic"/>
          </w14:checkbox>
        </w:sdtPr>
        <w:sdtEndPr>
          <w:rPr>
            <w:color w:val="000000" w:themeColor="text1"/>
            <w14:textFill>
              <w14:solidFill>
                <w14:schemeClr w14:val="tx1"/>
              </w14:solidFill>
            </w14:textFill>
          </w:rPr>
        </w:sdtEndPr>
        <w:sdtContent>
          <w:r>
            <w:rPr>
              <w:rFonts w:hint="eastAsia" w:ascii="MS Gothic" w:hAnsi="MS Gothic" w:eastAsia="MS Gothic"/>
              <w:color w:val="000000" w:themeColor="text1"/>
              <w14:textFill>
                <w14:solidFill>
                  <w14:schemeClr w14:val="tx1"/>
                </w14:solidFill>
              </w14:textFill>
            </w:rPr>
            <w:t>☒</w:t>
          </w:r>
        </w:sdtContent>
      </w:sdt>
      <w:r>
        <w:rPr>
          <w:color w:val="000000" w:themeColor="text1"/>
          <w14:textFill>
            <w14:solidFill>
              <w14:schemeClr w14:val="tx1"/>
            </w14:solidFill>
          </w14:textFill>
        </w:rPr>
        <w:tab/>
      </w:r>
      <w:r>
        <w:rPr>
          <w:color w:val="000000" w:themeColor="text1"/>
          <w14:textFill>
            <w14:solidFill>
              <w14:schemeClr w14:val="tx1"/>
            </w14:solidFill>
          </w14:textFill>
        </w:rPr>
        <w:t>Working in Teams</w:t>
      </w:r>
    </w:p>
    <w:p>
      <w:pPr>
        <w:tabs>
          <w:tab w:val="left" w:pos="4860"/>
          <w:tab w:val="decimal" w:pos="9498"/>
        </w:tabs>
        <w:spacing w:after="0" w:line="480" w:lineRule="auto"/>
        <w:jc w:val="both"/>
        <w:rPr>
          <w:rFonts w:cs="Arial"/>
          <w:b/>
          <w:bCs/>
          <w:color w:val="000000" w:themeColor="text1"/>
          <w14:textFill>
            <w14:solidFill>
              <w14:schemeClr w14:val="tx1"/>
            </w14:solidFill>
          </w14:textFill>
        </w:rPr>
      </w:pPr>
    </w:p>
    <w:p>
      <w:pPr>
        <w:tabs>
          <w:tab w:val="left" w:pos="4860"/>
          <w:tab w:val="decimal" w:pos="9498"/>
        </w:tabs>
        <w:spacing w:after="0" w:line="480" w:lineRule="auto"/>
        <w:jc w:val="both"/>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Driving license needed:</w:t>
      </w:r>
      <w:r>
        <w:rPr>
          <w:rFonts w:cs="Arial"/>
          <w:b/>
          <w:bCs/>
          <w:color w:val="000000" w:themeColor="text1"/>
          <w14:textFill>
            <w14:solidFill>
              <w14:schemeClr w14:val="tx1"/>
            </w14:solidFill>
          </w14:textFill>
        </w:rPr>
        <w:tab/>
      </w:r>
      <w:sdt>
        <w:sdtPr>
          <w:rPr>
            <w:rFonts w:cs="Arial"/>
            <w:b/>
            <w:bCs/>
            <w:color w:val="000000" w:themeColor="text1"/>
            <w14:textFill>
              <w14:solidFill>
                <w14:schemeClr w14:val="tx1"/>
              </w14:solidFill>
            </w14:textFill>
          </w:rPr>
          <w:alias w:val="Driving License"/>
          <w:tag w:val="Driving License"/>
          <w:id w:val="-1120453225"/>
          <w:placeholder>
            <w:docPart w:val="39D0DD9E50994E1BB041DF1F7417A417"/>
          </w:placeholder>
          <w:dropDownList>
            <w:listItem w:value="Choose an item."/>
            <w:listItem w:displayText="Yes" w:value="Yes"/>
            <w:listItem w:displayText="No" w:value="No"/>
          </w:dropDownList>
        </w:sdtPr>
        <w:sdtEndPr>
          <w:rPr>
            <w:rFonts w:cs="Arial"/>
            <w:b/>
            <w:bCs/>
            <w:color w:val="000000" w:themeColor="text1"/>
            <w14:textFill>
              <w14:solidFill>
                <w14:schemeClr w14:val="tx1"/>
              </w14:solidFill>
            </w14:textFill>
          </w:rPr>
        </w:sdtEndPr>
        <w:sdtContent>
          <w:r>
            <w:rPr>
              <w:rFonts w:cs="Arial"/>
              <w:b/>
              <w:bCs/>
              <w:color w:val="000000" w:themeColor="text1"/>
              <w14:textFill>
                <w14:solidFill>
                  <w14:schemeClr w14:val="tx1"/>
                </w14:solidFill>
              </w14:textFill>
            </w:rPr>
            <w:t>No</w:t>
          </w:r>
        </w:sdtContent>
      </w:sdt>
    </w:p>
    <w:p>
      <w:pPr>
        <w:tabs>
          <w:tab w:val="left" w:pos="3060"/>
          <w:tab w:val="decimal" w:pos="9498"/>
        </w:tabs>
        <w:spacing w:after="0" w:line="480" w:lineRule="auto"/>
        <w:jc w:val="both"/>
        <w:rPr>
          <w:rFonts w:cs="Arial"/>
          <w:b/>
          <w:bCs/>
          <w:color w:val="000000" w:themeColor="text1"/>
          <w14:textFill>
            <w14:solidFill>
              <w14:schemeClr w14:val="tx1"/>
            </w14:solidFill>
          </w14:textFill>
        </w:rPr>
      </w:pPr>
    </w:p>
    <w:p>
      <w:pPr>
        <w:rPr>
          <w:color w:val="auto"/>
        </w:rPr>
      </w:pPr>
      <w:r>
        <w:rPr>
          <w:rFonts w:cs="Arial"/>
          <w:b/>
          <w:bCs/>
          <w:color w:val="000000" w:themeColor="text1"/>
          <w:u w:val="single"/>
          <w14:textFill>
            <w14:solidFill>
              <w14:schemeClr w14:val="tx1"/>
            </w14:solidFill>
          </w14:textFill>
        </w:rPr>
        <w:t xml:space="preserve">Living </w:t>
      </w:r>
      <w:bookmarkStart w:id="0" w:name="_Hlk24471763"/>
      <w:r>
        <w:rPr>
          <w:rFonts w:cs="Arial"/>
          <w:b/>
          <w:bCs/>
          <w:color w:val="000000" w:themeColor="text1"/>
          <w:u w:val="single"/>
          <w14:textFill>
            <w14:solidFill>
              <w14:schemeClr w14:val="tx1"/>
            </w14:solidFill>
          </w14:textFill>
        </w:rPr>
        <w:t>conditions,</w:t>
      </w:r>
      <w:r>
        <w:rPr>
          <w:rFonts w:cs="Arial"/>
          <w:b/>
          <w:bCs/>
          <w:color w:val="000000" w:themeColor="text1"/>
          <w14:textFill>
            <w14:solidFill>
              <w14:schemeClr w14:val="tx1"/>
            </w14:solidFill>
          </w14:textFill>
        </w:rPr>
        <w:t xml:space="preserve"> </w:t>
      </w:r>
      <w:bookmarkEnd w:id="0"/>
      <w:r>
        <w:rPr>
          <w:color w:val="auto"/>
        </w:rPr>
        <w:t>The position is based in Pretoria, South Africa, a family duty station.</w:t>
      </w:r>
    </w:p>
    <w:p>
      <w:pPr>
        <w:tabs>
          <w:tab w:val="left" w:pos="3060"/>
          <w:tab w:val="decimal" w:pos="9498"/>
        </w:tabs>
        <w:spacing w:after="0" w:line="480" w:lineRule="auto"/>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 xml:space="preserve">Name of Hiring Manager: Krivani Pillay </w:t>
      </w:r>
      <w:r>
        <w:rPr>
          <w:rFonts w:cs="Arial"/>
          <w:b/>
          <w:bCs/>
          <w:color w:val="000000" w:themeColor="text1"/>
          <w14:textFill>
            <w14:solidFill>
              <w14:schemeClr w14:val="tx1"/>
            </w14:solidFill>
          </w14:textFill>
        </w:rPr>
        <w:br w:type="textWrapping"/>
      </w:r>
      <w:r>
        <w:rPr>
          <w:rFonts w:cs="Arial"/>
          <w:b/>
          <w:bCs/>
          <w:color w:val="000000" w:themeColor="text1"/>
          <w14:textFill>
            <w14:solidFill>
              <w14:schemeClr w14:val="tx1"/>
            </w14:solidFill>
          </w14:textFill>
        </w:rPr>
        <w:t>Title, Department: Acting Head of Office, Resident Coordinators Office, UN South Africa</w:t>
      </w:r>
    </w:p>
    <w:p>
      <w:pPr>
        <w:tabs>
          <w:tab w:val="left" w:pos="3060"/>
          <w:tab w:val="decimal" w:pos="9498"/>
        </w:tabs>
        <w:spacing w:after="0" w:line="480" w:lineRule="auto"/>
        <w:rPr>
          <w:rFonts w:cs="Arial"/>
          <w:b/>
          <w:bCs/>
          <w:color w:val="000000" w:themeColor="text1"/>
          <w14:textFill>
            <w14:solidFill>
              <w14:schemeClr w14:val="tx1"/>
            </w14:solidFill>
          </w14:textFill>
        </w:rPr>
      </w:pPr>
      <w:r>
        <w:rPr>
          <w:rFonts w:cs="Arial"/>
          <w:b/>
          <w:bCs/>
          <w:color w:val="000000" w:themeColor="text1"/>
          <w14:textFill>
            <w14:solidFill>
              <w14:schemeClr w14:val="tx1"/>
            </w14:solidFill>
          </w14:textFill>
        </w:rPr>
        <w:t xml:space="preserve">Email of hiring manager: </w:t>
      </w:r>
      <w:r>
        <w:fldChar w:fldCharType="begin"/>
      </w:r>
      <w:r>
        <w:instrText xml:space="preserve"> HYPERLINK "mailto:krivani.pillay@un.org" </w:instrText>
      </w:r>
      <w:r>
        <w:fldChar w:fldCharType="separate"/>
      </w:r>
      <w:r>
        <w:rPr>
          <w:rStyle w:val="21"/>
          <w:rFonts w:cs="Arial"/>
          <w:b/>
          <w:bCs/>
        </w:rPr>
        <w:t>krivani.pillay@un.org</w:t>
      </w:r>
      <w:r>
        <w:rPr>
          <w:rStyle w:val="21"/>
          <w:rFonts w:cs="Arial"/>
          <w:b/>
          <w:bCs/>
        </w:rPr>
        <w:fldChar w:fldCharType="end"/>
      </w:r>
      <w:r>
        <w:rPr>
          <w:rFonts w:cs="Arial"/>
          <w:b/>
          <w:bCs/>
          <w:color w:val="000000" w:themeColor="text1"/>
          <w14:textFill>
            <w14:solidFill>
              <w14:schemeClr w14:val="tx1"/>
            </w14:solidFill>
          </w14:textFill>
        </w:rPr>
        <w:t xml:space="preserve"> </w:t>
      </w:r>
    </w:p>
    <w:p>
      <w:pPr>
        <w:tabs>
          <w:tab w:val="left" w:pos="3060"/>
          <w:tab w:val="decimal" w:pos="9498"/>
        </w:tabs>
        <w:spacing w:after="0" w:line="480" w:lineRule="auto"/>
        <w:jc w:val="both"/>
        <w:rPr>
          <w:rFonts w:cs="Arial"/>
          <w:b/>
          <w:bCs/>
          <w:color w:val="000000" w:themeColor="text1"/>
          <w14:textFill>
            <w14:solidFill>
              <w14:schemeClr w14:val="tx1"/>
            </w14:solidFill>
          </w14:textFill>
        </w:rPr>
      </w:pPr>
    </w:p>
    <w:p>
      <w:pPr>
        <w:tabs>
          <w:tab w:val="left" w:pos="3060"/>
          <w:tab w:val="decimal" w:pos="9498"/>
        </w:tabs>
        <w:spacing w:after="0" w:line="480" w:lineRule="auto"/>
        <w:jc w:val="both"/>
        <w:rPr>
          <w:rFonts w:cs="Arial"/>
          <w:b/>
          <w:bCs/>
          <w:color w:val="000000" w:themeColor="text1"/>
          <w:highlight w:val="yellow"/>
          <w14:textFill>
            <w14:solidFill>
              <w14:schemeClr w14:val="tx1"/>
            </w14:solidFill>
          </w14:textFill>
        </w:rPr>
      </w:pPr>
      <w:r>
        <w:rPr>
          <w:rFonts w:cs="Arial"/>
          <w:b/>
          <w:bCs/>
          <w:color w:val="000000" w:themeColor="text1"/>
          <w:highlight w:val="yellow"/>
          <w14:textFill>
            <w14:solidFill>
              <w14:schemeClr w14:val="tx1"/>
            </w14:solidFill>
          </w14:textFill>
        </w:rPr>
        <w:t>Name of supervisor: Nonkululeko Ngcobo</w:t>
      </w:r>
    </w:p>
    <w:p>
      <w:pPr>
        <w:tabs>
          <w:tab w:val="left" w:pos="3060"/>
          <w:tab w:val="decimal" w:pos="9498"/>
        </w:tabs>
        <w:spacing w:after="0" w:line="480" w:lineRule="auto"/>
        <w:jc w:val="both"/>
        <w:rPr>
          <w:rFonts w:cs="Arial"/>
          <w:b/>
          <w:bCs/>
          <w:color w:val="000000" w:themeColor="text1"/>
          <w:highlight w:val="yellow"/>
          <w14:textFill>
            <w14:solidFill>
              <w14:schemeClr w14:val="tx1"/>
            </w14:solidFill>
          </w14:textFill>
        </w:rPr>
      </w:pPr>
      <w:r>
        <w:rPr>
          <w:rFonts w:cs="Arial"/>
          <w:b/>
          <w:bCs/>
          <w:color w:val="000000" w:themeColor="text1"/>
          <w:highlight w:val="yellow"/>
          <w14:textFill>
            <w14:solidFill>
              <w14:schemeClr w14:val="tx1"/>
            </w14:solidFill>
          </w14:textFill>
        </w:rPr>
        <w:t xml:space="preserve">Title, Department: Data Management Officer, RCO  </w:t>
      </w:r>
      <w:r>
        <w:rPr>
          <w:rFonts w:cs="Arial"/>
          <w:b/>
          <w:bCs/>
          <w:color w:val="000000" w:themeColor="text1"/>
          <w:highlight w:val="yellow"/>
          <w14:textFill>
            <w14:solidFill>
              <w14:schemeClr w14:val="tx1"/>
            </w14:solidFill>
          </w14:textFill>
        </w:rPr>
        <w:fldChar w:fldCharType="begin">
          <w:ffData>
            <w:name w:val="Text168"/>
            <w:enabled/>
            <w:calcOnExit w:val="0"/>
            <w:textInput/>
          </w:ffData>
        </w:fldChar>
      </w:r>
      <w:r>
        <w:rPr>
          <w:rFonts w:cs="Arial"/>
          <w:b/>
          <w:bCs/>
          <w:color w:val="000000" w:themeColor="text1"/>
          <w:highlight w:val="yellow"/>
          <w14:textFill>
            <w14:solidFill>
              <w14:schemeClr w14:val="tx1"/>
            </w14:solidFill>
          </w14:textFill>
        </w:rPr>
        <w:instrText xml:space="preserve"> FORMTEXT </w:instrText>
      </w:r>
      <w:r>
        <w:rPr>
          <w:rFonts w:cs="Arial"/>
          <w:b/>
          <w:bCs/>
          <w:color w:val="000000" w:themeColor="text1"/>
          <w:highlight w:val="yellow"/>
          <w14:textFill>
            <w14:solidFill>
              <w14:schemeClr w14:val="tx1"/>
            </w14:solidFill>
          </w14:textFill>
        </w:rPr>
        <w:fldChar w:fldCharType="separate"/>
      </w:r>
      <w:r>
        <w:rPr>
          <w:rFonts w:cs="Arial"/>
          <w:color w:val="000000" w:themeColor="text1"/>
          <w:highlight w:val="yellow"/>
          <w14:textFill>
            <w14:solidFill>
              <w14:schemeClr w14:val="tx1"/>
            </w14:solidFill>
          </w14:textFill>
        </w:rPr>
        <w:t>     </w:t>
      </w:r>
      <w:r>
        <w:rPr>
          <w:rFonts w:cs="Arial"/>
          <w:b/>
          <w:bCs/>
          <w:color w:val="000000" w:themeColor="text1"/>
          <w:highlight w:val="yellow"/>
          <w14:textFill>
            <w14:solidFill>
              <w14:schemeClr w14:val="tx1"/>
            </w14:solidFill>
          </w14:textFill>
        </w:rPr>
        <w:fldChar w:fldCharType="end"/>
      </w:r>
    </w:p>
    <w:p>
      <w:pPr>
        <w:tabs>
          <w:tab w:val="left" w:pos="3060"/>
          <w:tab w:val="decimal" w:pos="9498"/>
        </w:tabs>
        <w:spacing w:after="0" w:line="480" w:lineRule="auto"/>
        <w:jc w:val="both"/>
        <w:rPr>
          <w:rFonts w:cs="Arial"/>
          <w:b/>
          <w:bCs/>
          <w:color w:val="000000" w:themeColor="text1"/>
          <w14:textFill>
            <w14:solidFill>
              <w14:schemeClr w14:val="tx1"/>
            </w14:solidFill>
          </w14:textFill>
        </w:rPr>
      </w:pPr>
      <w:r>
        <w:rPr>
          <w:rFonts w:cs="Arial"/>
          <w:b/>
          <w:bCs/>
          <w:color w:val="000000" w:themeColor="text1"/>
          <w:highlight w:val="yellow"/>
          <w14:textFill>
            <w14:solidFill>
              <w14:schemeClr w14:val="tx1"/>
            </w14:solidFill>
          </w14:textFill>
        </w:rPr>
        <w:t xml:space="preserve">Email of supervisor: </w:t>
      </w:r>
      <w:r>
        <w:fldChar w:fldCharType="begin"/>
      </w:r>
      <w:r>
        <w:instrText xml:space="preserve"> HYPERLINK "mailto:krivani.pillay@un.org" </w:instrText>
      </w:r>
      <w:r>
        <w:fldChar w:fldCharType="separate"/>
      </w:r>
      <w:r>
        <w:rPr>
          <w:rStyle w:val="21"/>
          <w:rFonts w:cs="Arial"/>
          <w:b/>
          <w:bCs/>
          <w:highlight w:val="yellow"/>
        </w:rPr>
        <w:t>nonkululeko.ngcobo@un.org</w:t>
      </w:r>
      <w:r>
        <w:rPr>
          <w:rStyle w:val="21"/>
          <w:rFonts w:cs="Arial"/>
          <w:b/>
          <w:bCs/>
          <w:highlight w:val="yellow"/>
        </w:rPr>
        <w:fldChar w:fldCharType="end"/>
      </w:r>
      <w:r>
        <w:rPr>
          <w:rStyle w:val="21"/>
          <w:rFonts w:cs="Arial"/>
          <w:b/>
          <w:bCs/>
        </w:rPr>
        <w:t xml:space="preserve"> </w:t>
      </w:r>
    </w:p>
    <w:sectPr>
      <w:headerReference r:id="rId6" w:type="first"/>
      <w:footerReference r:id="rId8" w:type="first"/>
      <w:headerReference r:id="rId5" w:type="default"/>
      <w:footerReference r:id="rId7" w:type="default"/>
      <w:pgSz w:w="11900" w:h="16840"/>
      <w:pgMar w:top="2410" w:right="1418" w:bottom="1701" w:left="1418" w:header="709" w:footer="709"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Arial">
    <w:panose1 w:val="020B0604020202020204"/>
    <w:charset w:val="00"/>
    <w:family w:val="swiss"/>
    <w:pitch w:val="default"/>
    <w:sig w:usb0="E0002EFF" w:usb1="C000785B" w:usb2="00000009" w:usb3="00000000" w:csb0="400001FF" w:csb1="FFFF0000"/>
  </w:font>
  <w:font w:name="Lucida Grande">
    <w:altName w:val="Segoe UI"/>
    <w:panose1 w:val="00000000000000000000"/>
    <w:charset w:val="00"/>
    <w:family w:val="auto"/>
    <w:pitch w:val="default"/>
    <w:sig w:usb0="00000000" w:usb1="00000000" w:usb2="00000000" w:usb3="00000000" w:csb0="00000000" w:csb1="00000000"/>
  </w:font>
  <w:font w:name="Proxima Nova Lt">
    <w:altName w:val="Arial"/>
    <w:panose1 w:val="00000000000000000000"/>
    <w:charset w:val="00"/>
    <w:family w:val="swiss"/>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Open Sans">
    <w:altName w:val="Times New Roman"/>
    <w:panose1 w:val="00000000000000000000"/>
    <w:charset w:val="00"/>
    <w:family w:val="swiss"/>
    <w:pitch w:val="default"/>
    <w:sig w:usb0="00000000" w:usb1="00000000" w:usb2="00000028" w:usb3="00000000" w:csb0="0000019F" w:csb1="00000000"/>
  </w:font>
  <w:font w:name="Segoe UI Symbol">
    <w:panose1 w:val="020B0502040204020203"/>
    <w:charset w:val="00"/>
    <w:family w:val="swiss"/>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val="en-US"/>
      </w:rPr>
      <mc:AlternateContent>
        <mc:Choice Requires="wpg">
          <w:drawing>
            <wp:anchor distT="0" distB="0" distL="114300" distR="114300" simplePos="0" relativeHeight="251660288" behindDoc="0" locked="0" layoutInCell="1" allowOverlap="1">
              <wp:simplePos x="0" y="0"/>
              <wp:positionH relativeFrom="column">
                <wp:posOffset>-88265</wp:posOffset>
              </wp:positionH>
              <wp:positionV relativeFrom="paragraph">
                <wp:posOffset>-393700</wp:posOffset>
              </wp:positionV>
              <wp:extent cx="6517005" cy="871220"/>
              <wp:effectExtent l="0" t="0" r="0" b="0"/>
              <wp:wrapThrough wrapText="bothSides">
                <wp:wrapPolygon>
                  <wp:start x="13386" y="2361"/>
                  <wp:lineTo x="12944" y="3306"/>
                  <wp:lineTo x="13007" y="8029"/>
                  <wp:lineTo x="16290" y="8973"/>
                  <wp:lineTo x="16606" y="8973"/>
                  <wp:lineTo x="21089" y="7556"/>
                  <wp:lineTo x="20962" y="3306"/>
                  <wp:lineTo x="13701" y="2361"/>
                  <wp:lineTo x="13386" y="2361"/>
                </wp:wrapPolygon>
              </wp:wrapThrough>
              <wp:docPr id="2" name="Group 10"/>
              <wp:cNvGraphicFramePr/>
              <a:graphic xmlns:a="http://schemas.openxmlformats.org/drawingml/2006/main">
                <a:graphicData uri="http://schemas.microsoft.com/office/word/2010/wordprocessingGroup">
                  <wpg:wgp>
                    <wpg:cNvGrpSpPr/>
                    <wpg:grpSpPr>
                      <a:xfrm>
                        <a:off x="0" y="0"/>
                        <a:ext cx="6517001" cy="871267"/>
                        <a:chOff x="0" y="0"/>
                        <a:chExt cx="6517001" cy="871267"/>
                      </a:xfrm>
                    </wpg:grpSpPr>
                    <wps:wsp>
                      <wps:cNvPr id="3" name="Text Box 1"/>
                      <wps:cNvSpPr txBox="1"/>
                      <wps:spPr>
                        <a:xfrm>
                          <a:off x="11732" y="100018"/>
                          <a:ext cx="1148221" cy="412705"/>
                        </a:xfrm>
                        <a:prstGeom prst="rect">
                          <a:avLst/>
                        </a:prstGeom>
                      </wps:spPr>
                      <wps:txbx>
                        <w:txbxContent>
                          <w:p>
                            <w:pPr>
                              <w:pStyle w:val="35"/>
                              <w:rPr>
                                <w:rFonts w:hint="eastAsia"/>
                              </w:rPr>
                            </w:pPr>
                            <w:r>
                              <w:rPr>
                                <w:rStyle w:val="36"/>
                                <w:rFonts w:ascii="Arial" w:hAnsi="Arial" w:cs="Arial"/>
                                <w:b/>
                                <w:bCs/>
                                <w:color w:val="2E7DB1"/>
                              </w:rPr>
                              <w:t>T.</w:t>
                            </w:r>
                            <w:r>
                              <w:rPr>
                                <w:rStyle w:val="36"/>
                                <w:rFonts w:ascii="Arial" w:hAnsi="Arial" w:cs="Arial"/>
                                <w:b/>
                                <w:bCs/>
                              </w:rPr>
                              <w:t xml:space="preserve"> </w:t>
                            </w:r>
                            <w:r>
                              <w:rPr>
                                <w:rStyle w:val="36"/>
                                <w:rFonts w:ascii="Arial" w:hAnsi="Arial" w:cs="Arial"/>
                                <w:color w:val="4A5658"/>
                              </w:rPr>
                              <w:t>+49 (0) 228-815 2000</w:t>
                            </w:r>
                          </w:p>
                          <w:p>
                            <w:pPr>
                              <w:pStyle w:val="35"/>
                              <w:rPr>
                                <w:rFonts w:hint="eastAsia"/>
                              </w:rPr>
                            </w:pPr>
                            <w:r>
                              <w:rPr>
                                <w:rStyle w:val="36"/>
                                <w:rFonts w:ascii="Arial" w:hAnsi="Arial" w:cs="Arial"/>
                                <w:b/>
                                <w:bCs/>
                                <w:color w:val="2E7DB1"/>
                              </w:rPr>
                              <w:t>F.</w:t>
                            </w:r>
                            <w:r>
                              <w:rPr>
                                <w:rStyle w:val="36"/>
                                <w:rFonts w:ascii="Arial" w:hAnsi="Arial" w:cs="Arial"/>
                                <w:b/>
                                <w:bCs/>
                              </w:rPr>
                              <w:t xml:space="preserve"> </w:t>
                            </w:r>
                            <w:r>
                              <w:rPr>
                                <w:rStyle w:val="36"/>
                                <w:rFonts w:ascii="Arial" w:hAnsi="Arial" w:cs="Arial"/>
                                <w:color w:val="4A5658"/>
                              </w:rPr>
                              <w:t>+49 (0) 228-815 2001</w:t>
                            </w:r>
                          </w:p>
                        </w:txbxContent>
                      </wps:txbx>
                      <wps:bodyPr vert="horz" wrap="square" lIns="91440" tIns="45720" rIns="91440" bIns="45720" anchor="t" anchorCtr="0" compatLnSpc="1">
                        <a:noAutofit/>
                      </wps:bodyPr>
                    </wps:wsp>
                    <wps:wsp>
                      <wps:cNvPr id="4" name="Text Box 5"/>
                      <wps:cNvSpPr txBox="1"/>
                      <wps:spPr>
                        <a:xfrm>
                          <a:off x="1312355" y="88295"/>
                          <a:ext cx="2666801" cy="411434"/>
                        </a:xfrm>
                        <a:prstGeom prst="rect">
                          <a:avLst/>
                        </a:prstGeom>
                      </wps:spPr>
                      <wps:txbx>
                        <w:txbxContent>
                          <w:p>
                            <w:pPr>
                              <w:pStyle w:val="34"/>
                              <w:spacing w:after="100" w:line="241" w:lineRule="atLeast"/>
                              <w:rPr>
                                <w:rFonts w:hint="eastAsia"/>
                                <w:lang w:val="de-DE"/>
                              </w:rPr>
                            </w:pPr>
                            <w:r>
                              <w:rPr>
                                <w:rStyle w:val="36"/>
                                <w:rFonts w:ascii="Arial" w:hAnsi="Arial" w:cs="Arial"/>
                                <w:b/>
                                <w:bCs/>
                                <w:color w:val="2E7DB1"/>
                                <w:lang w:val="de-DE"/>
                              </w:rPr>
                              <w:t>A.</w:t>
                            </w:r>
                            <w:r>
                              <w:rPr>
                                <w:rStyle w:val="36"/>
                                <w:rFonts w:ascii="Arial" w:hAnsi="Arial" w:cs="Arial"/>
                                <w:b/>
                                <w:bCs/>
                                <w:lang w:val="de-DE"/>
                              </w:rPr>
                              <w:t xml:space="preserve"> </w:t>
                            </w:r>
                            <w:r>
                              <w:rPr>
                                <w:rStyle w:val="36"/>
                                <w:rFonts w:ascii="Arial" w:hAnsi="Arial" w:cs="Arial"/>
                                <w:color w:val="4A5658"/>
                                <w:lang w:val="de-DE"/>
                              </w:rPr>
                              <w:t>Platz der Vereinten Nationen 1, 53113 Bonn, Germany</w:t>
                            </w:r>
                            <w:r>
                              <w:rPr>
                                <w:rStyle w:val="36"/>
                                <w:rFonts w:ascii="Arial" w:hAnsi="Arial" w:cs="Arial"/>
                                <w:color w:val="4A5658"/>
                                <w:lang w:val="de-DE"/>
                              </w:rPr>
                              <w:br w:type="textWrapping"/>
                            </w:r>
                            <w:r>
                              <w:rPr>
                                <w:rStyle w:val="36"/>
                                <w:rFonts w:ascii="Arial" w:hAnsi="Arial" w:cs="Arial"/>
                                <w:b/>
                                <w:bCs/>
                                <w:color w:val="2E7DB1"/>
                                <w:lang w:val="de-DE"/>
                              </w:rPr>
                              <w:t>W.</w:t>
                            </w:r>
                            <w:r>
                              <w:rPr>
                                <w:rStyle w:val="36"/>
                                <w:rFonts w:ascii="Arial" w:hAnsi="Arial" w:cs="Arial"/>
                                <w:b/>
                                <w:bCs/>
                                <w:lang w:val="de-DE"/>
                              </w:rPr>
                              <w:t xml:space="preserve"> </w:t>
                            </w:r>
                            <w:r>
                              <w:rPr>
                                <w:rStyle w:val="36"/>
                                <w:rFonts w:ascii="Arial" w:hAnsi="Arial" w:cs="Arial"/>
                                <w:color w:val="4A5658"/>
                                <w:lang w:val="de-DE"/>
                              </w:rPr>
                              <w:t>www.unv.org</w:t>
                            </w:r>
                          </w:p>
                        </w:txbxContent>
                      </wps:txbx>
                      <wps:bodyPr vert="horz" wrap="square" lIns="91440" tIns="45720" rIns="91440" bIns="45720" anchor="t" anchorCtr="0" compatLnSpc="1">
                        <a:noAutofit/>
                      </wps:bodyPr>
                    </wps:wsp>
                    <wps:wsp>
                      <wps:cNvPr id="5" name="Text Box 7"/>
                      <wps:cNvSpPr txBox="1"/>
                      <wps:spPr>
                        <a:xfrm>
                          <a:off x="0" y="631896"/>
                          <a:ext cx="5601550" cy="239371"/>
                        </a:xfrm>
                        <a:prstGeom prst="rect">
                          <a:avLst/>
                        </a:prstGeom>
                      </wps:spPr>
                      <wps:txbx>
                        <w:txbxContent>
                          <w:p>
                            <w:r>
                              <w:rPr>
                                <w:rStyle w:val="36"/>
                                <w:rFonts w:cs="Arial"/>
                                <w:color w:val="4A5658"/>
                              </w:rPr>
                              <w:t>The United Nations Volunteers (UNV) programme is administered by the United Nations Development Programme (UNDP).</w:t>
                            </w:r>
                          </w:p>
                        </w:txbxContent>
                      </wps:txbx>
                      <wps:bodyPr vert="horz" wrap="square" lIns="91440" tIns="45720" rIns="91440" bIns="45720" anchor="t" anchorCtr="0" compatLnSpc="1">
                        <a:noAutofit/>
                      </wps:bodyPr>
                    </wps:wsp>
                    <pic:pic xmlns:pic="http://schemas.openxmlformats.org/drawingml/2006/picture">
                      <pic:nvPicPr>
                        <pic:cNvPr id="6" name="Picture 8"/>
                        <pic:cNvPicPr>
                          <a:picLocks noChangeAspect="1"/>
                        </pic:cNvPicPr>
                      </pic:nvPicPr>
                      <pic:blipFill>
                        <a:blip r:embed="rId1"/>
                        <a:stretch>
                          <a:fillRect/>
                        </a:stretch>
                      </pic:blipFill>
                      <pic:spPr>
                        <a:xfrm>
                          <a:off x="3756867" y="0"/>
                          <a:ext cx="2760134" cy="450799"/>
                        </a:xfrm>
                        <a:prstGeom prst="rect">
                          <a:avLst/>
                        </a:prstGeom>
                        <a:noFill/>
                        <a:ln>
                          <a:noFill/>
                          <a:prstDash val="solid"/>
                        </a:ln>
                      </pic:spPr>
                    </pic:pic>
                  </wpg:wgp>
                </a:graphicData>
              </a:graphic>
            </wp:anchor>
          </w:drawing>
        </mc:Choice>
        <mc:Fallback>
          <w:pict>
            <v:group id="Group 10" o:spid="_x0000_s1026" o:spt="203" style="position:absolute;left:0pt;margin-left:-6.95pt;margin-top:-31pt;height:68.6pt;width:513.15pt;mso-wrap-distance-left:9pt;mso-wrap-distance-right:9pt;z-index:251660288;mso-width-relative:page;mso-height-relative:page;" coordsize="6517001,871267" wrapcoords="13386 2361 12944 3306 13007 8029 16290 8973 16606 8973 21089 7556 20962 3306 13701 2361 13386 2361" o:gfxdata="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oJr/L8AABgyevMLw1WwAAAAASUVORK5CYI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">
              <o:lock v:ext="edit" aspectratio="f"/>
              <v:shape id="Text Box 1" o:spid="_x0000_s1026" o:spt="202" type="#_x0000_t202" style="position:absolute;left:11732;top:100018;height:412705;width:1148221;" filled="f" stroked="f" coordsize="21600,21600" o:gfxdata="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9MLg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pStyle w:val="35"/>
                        <w:rPr>
                          <w:rFonts w:hint="eastAsia"/>
                        </w:rPr>
                      </w:pPr>
                      <w:r>
                        <w:rPr>
                          <w:rStyle w:val="36"/>
                          <w:rFonts w:ascii="Arial" w:hAnsi="Arial" w:cs="Arial"/>
                          <w:b/>
                          <w:bCs/>
                          <w:color w:val="2E7DB1"/>
                        </w:rPr>
                        <w:t>T.</w:t>
                      </w:r>
                      <w:r>
                        <w:rPr>
                          <w:rStyle w:val="36"/>
                          <w:rFonts w:ascii="Arial" w:hAnsi="Arial" w:cs="Arial"/>
                          <w:b/>
                          <w:bCs/>
                        </w:rPr>
                        <w:t xml:space="preserve"> </w:t>
                      </w:r>
                      <w:r>
                        <w:rPr>
                          <w:rStyle w:val="36"/>
                          <w:rFonts w:ascii="Arial" w:hAnsi="Arial" w:cs="Arial"/>
                          <w:color w:val="4A5658"/>
                        </w:rPr>
                        <w:t>+49 (0) 228-815 2000</w:t>
                      </w:r>
                    </w:p>
                    <w:p>
                      <w:pPr>
                        <w:pStyle w:val="35"/>
                        <w:rPr>
                          <w:rFonts w:hint="eastAsia"/>
                        </w:rPr>
                      </w:pPr>
                      <w:r>
                        <w:rPr>
                          <w:rStyle w:val="36"/>
                          <w:rFonts w:ascii="Arial" w:hAnsi="Arial" w:cs="Arial"/>
                          <w:b/>
                          <w:bCs/>
                          <w:color w:val="2E7DB1"/>
                        </w:rPr>
                        <w:t>F.</w:t>
                      </w:r>
                      <w:r>
                        <w:rPr>
                          <w:rStyle w:val="36"/>
                          <w:rFonts w:ascii="Arial" w:hAnsi="Arial" w:cs="Arial"/>
                          <w:b/>
                          <w:bCs/>
                        </w:rPr>
                        <w:t xml:space="preserve"> </w:t>
                      </w:r>
                      <w:r>
                        <w:rPr>
                          <w:rStyle w:val="36"/>
                          <w:rFonts w:ascii="Arial" w:hAnsi="Arial" w:cs="Arial"/>
                          <w:color w:val="4A5658"/>
                        </w:rPr>
                        <w:t>+49 (0) 228-815 2001</w:t>
                      </w:r>
                    </w:p>
                  </w:txbxContent>
                </v:textbox>
              </v:shape>
              <v:shape id="Text Box 5" o:spid="_x0000_s1026" o:spt="202" type="#_x0000_t202" style="position:absolute;left:1312355;top:88295;height:411434;width:2666801;" filled="f" stroked="f" coordsize="21600,21600" o:gfxdata="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dWpS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pStyle w:val="34"/>
                        <w:spacing w:after="100" w:line="241" w:lineRule="atLeast"/>
                        <w:rPr>
                          <w:rFonts w:hint="eastAsia"/>
                          <w:lang w:val="de-DE"/>
                        </w:rPr>
                      </w:pPr>
                      <w:r>
                        <w:rPr>
                          <w:rStyle w:val="36"/>
                          <w:rFonts w:ascii="Arial" w:hAnsi="Arial" w:cs="Arial"/>
                          <w:b/>
                          <w:bCs/>
                          <w:color w:val="2E7DB1"/>
                          <w:lang w:val="de-DE"/>
                        </w:rPr>
                        <w:t>A.</w:t>
                      </w:r>
                      <w:r>
                        <w:rPr>
                          <w:rStyle w:val="36"/>
                          <w:rFonts w:ascii="Arial" w:hAnsi="Arial" w:cs="Arial"/>
                          <w:b/>
                          <w:bCs/>
                          <w:lang w:val="de-DE"/>
                        </w:rPr>
                        <w:t xml:space="preserve"> </w:t>
                      </w:r>
                      <w:r>
                        <w:rPr>
                          <w:rStyle w:val="36"/>
                          <w:rFonts w:ascii="Arial" w:hAnsi="Arial" w:cs="Arial"/>
                          <w:color w:val="4A5658"/>
                          <w:lang w:val="de-DE"/>
                        </w:rPr>
                        <w:t>Platz der Vereinten Nationen 1, 53113 Bonn, Germany</w:t>
                      </w:r>
                      <w:r>
                        <w:rPr>
                          <w:rStyle w:val="36"/>
                          <w:rFonts w:ascii="Arial" w:hAnsi="Arial" w:cs="Arial"/>
                          <w:color w:val="4A5658"/>
                          <w:lang w:val="de-DE"/>
                        </w:rPr>
                        <w:br w:type="textWrapping"/>
                      </w:r>
                      <w:r>
                        <w:rPr>
                          <w:rStyle w:val="36"/>
                          <w:rFonts w:ascii="Arial" w:hAnsi="Arial" w:cs="Arial"/>
                          <w:b/>
                          <w:bCs/>
                          <w:color w:val="2E7DB1"/>
                          <w:lang w:val="de-DE"/>
                        </w:rPr>
                        <w:t>W.</w:t>
                      </w:r>
                      <w:r>
                        <w:rPr>
                          <w:rStyle w:val="36"/>
                          <w:rFonts w:ascii="Arial" w:hAnsi="Arial" w:cs="Arial"/>
                          <w:b/>
                          <w:bCs/>
                          <w:lang w:val="de-DE"/>
                        </w:rPr>
                        <w:t xml:space="preserve"> </w:t>
                      </w:r>
                      <w:r>
                        <w:rPr>
                          <w:rStyle w:val="36"/>
                          <w:rFonts w:ascii="Arial" w:hAnsi="Arial" w:cs="Arial"/>
                          <w:color w:val="4A5658"/>
                          <w:lang w:val="de-DE"/>
                        </w:rPr>
                        <w:t>www.unv.org</w:t>
                      </w:r>
                    </w:p>
                  </w:txbxContent>
                </v:textbox>
              </v:shape>
              <v:shape id="Text Box 7" o:spid="_x0000_s1026" o:spt="202" type="#_x0000_t202" style="position:absolute;left:0;top:631896;height:239371;width:5601550;" filled="f" stroked="f" coordsize="21600,21600" o:gfxdata="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R/w+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Style w:val="36"/>
                          <w:rFonts w:cs="Arial"/>
                          <w:color w:val="4A5658"/>
                        </w:rPr>
                        <w:t>The United Nations Volunteers (UNV) programme is administered by the United Nations Development Programme (UNDP).</w:t>
                      </w:r>
                    </w:p>
                  </w:txbxContent>
                </v:textbox>
              </v:shape>
              <v:shape id="Picture 8" o:spid="_x0000_s1026" o:spt="75" type="#_x0000_t75" style="position:absolute;left:3756867;top:0;height:450799;width:2760134;" filled="f" o:preferrelative="t" stroked="f" coordsize="21600,21600" o:gfxdata="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J7co+8AAAA&#10;2gAAAA8AAAAAAAAAAQAgAAAAIgAAAGRycy9kb3ducmV2LnhtbFBLAQIUABQAAAAIAIdO4kAzLwWe&#10;OwAAADkAAAAQAAAAAAAAAAEAIAAAAAsBAABkcnMvc2hhcGV4bWwueG1sUEsFBgAAAAAGAAYAWwEA&#10;ALUDAAAAAA==&#10;">
                <v:fill on="f" focussize="0,0"/>
                <v:stroke on="f"/>
                <v:imagedata r:id="rId1" o:title=""/>
                <o:lock v:ext="edit" aspectratio="t"/>
              </v:shape>
              <w10:wrap type="through"/>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val="en-US"/>
      </w:rPr>
      <mc:AlternateContent>
        <mc:Choice Requires="wpg">
          <w:drawing>
            <wp:anchor distT="0" distB="0" distL="114300" distR="114300" simplePos="0" relativeHeight="251662336" behindDoc="0" locked="0" layoutInCell="1" allowOverlap="1">
              <wp:simplePos x="0" y="0"/>
              <wp:positionH relativeFrom="column">
                <wp:posOffset>-118110</wp:posOffset>
              </wp:positionH>
              <wp:positionV relativeFrom="paragraph">
                <wp:posOffset>-378460</wp:posOffset>
              </wp:positionV>
              <wp:extent cx="6517005" cy="871220"/>
              <wp:effectExtent l="0" t="0" r="0" b="0"/>
              <wp:wrapThrough wrapText="bothSides">
                <wp:wrapPolygon>
                  <wp:start x="13386" y="2361"/>
                  <wp:lineTo x="12944" y="3306"/>
                  <wp:lineTo x="13007" y="8029"/>
                  <wp:lineTo x="16290" y="8973"/>
                  <wp:lineTo x="16606" y="8973"/>
                  <wp:lineTo x="21089" y="7556"/>
                  <wp:lineTo x="20962" y="3306"/>
                  <wp:lineTo x="13701" y="2361"/>
                  <wp:lineTo x="13386" y="2361"/>
                </wp:wrapPolygon>
              </wp:wrapThrough>
              <wp:docPr id="8" name="Group 10"/>
              <wp:cNvGraphicFramePr/>
              <a:graphic xmlns:a="http://schemas.openxmlformats.org/drawingml/2006/main">
                <a:graphicData uri="http://schemas.microsoft.com/office/word/2010/wordprocessingGroup">
                  <wpg:wgp>
                    <wpg:cNvGrpSpPr/>
                    <wpg:grpSpPr>
                      <a:xfrm>
                        <a:off x="0" y="0"/>
                        <a:ext cx="6517000" cy="871267"/>
                        <a:chOff x="0" y="0"/>
                        <a:chExt cx="6517000" cy="871267"/>
                      </a:xfrm>
                    </wpg:grpSpPr>
                    <wps:wsp>
                      <wps:cNvPr id="9" name="Text Box 1"/>
                      <wps:cNvSpPr txBox="1"/>
                      <wps:spPr>
                        <a:xfrm>
                          <a:off x="11731" y="100018"/>
                          <a:ext cx="1148221" cy="412705"/>
                        </a:xfrm>
                        <a:prstGeom prst="rect">
                          <a:avLst/>
                        </a:prstGeom>
                      </wps:spPr>
                      <wps:txbx>
                        <w:txbxContent>
                          <w:p>
                            <w:pPr>
                              <w:pStyle w:val="35"/>
                              <w:rPr>
                                <w:rFonts w:hint="eastAsia"/>
                              </w:rPr>
                            </w:pPr>
                            <w:r>
                              <w:rPr>
                                <w:rStyle w:val="36"/>
                                <w:rFonts w:ascii="Arial" w:hAnsi="Arial" w:cs="Arial"/>
                                <w:b/>
                                <w:bCs/>
                                <w:color w:val="2E7DB1"/>
                              </w:rPr>
                              <w:t>T.</w:t>
                            </w:r>
                            <w:r>
                              <w:rPr>
                                <w:rStyle w:val="36"/>
                                <w:rFonts w:ascii="Arial" w:hAnsi="Arial" w:cs="Arial"/>
                                <w:b/>
                                <w:bCs/>
                              </w:rPr>
                              <w:t xml:space="preserve"> </w:t>
                            </w:r>
                            <w:r>
                              <w:rPr>
                                <w:rStyle w:val="36"/>
                                <w:rFonts w:ascii="Arial" w:hAnsi="Arial" w:cs="Arial"/>
                                <w:color w:val="4A5658"/>
                              </w:rPr>
                              <w:t>+49 (0) 228-815 2000</w:t>
                            </w:r>
                          </w:p>
                          <w:p>
                            <w:pPr>
                              <w:pStyle w:val="35"/>
                              <w:rPr>
                                <w:rFonts w:hint="eastAsia"/>
                              </w:rPr>
                            </w:pPr>
                            <w:r>
                              <w:rPr>
                                <w:rStyle w:val="36"/>
                                <w:rFonts w:ascii="Arial" w:hAnsi="Arial" w:cs="Arial"/>
                                <w:b/>
                                <w:bCs/>
                                <w:color w:val="2E7DB1"/>
                              </w:rPr>
                              <w:t>F.</w:t>
                            </w:r>
                            <w:r>
                              <w:rPr>
                                <w:rStyle w:val="36"/>
                                <w:rFonts w:ascii="Arial" w:hAnsi="Arial" w:cs="Arial"/>
                                <w:b/>
                                <w:bCs/>
                              </w:rPr>
                              <w:t xml:space="preserve"> </w:t>
                            </w:r>
                            <w:r>
                              <w:rPr>
                                <w:rStyle w:val="36"/>
                                <w:rFonts w:ascii="Arial" w:hAnsi="Arial" w:cs="Arial"/>
                                <w:color w:val="4A5658"/>
                              </w:rPr>
                              <w:t>+49 (0) 228-815 2001</w:t>
                            </w:r>
                          </w:p>
                        </w:txbxContent>
                      </wps:txbx>
                      <wps:bodyPr vert="horz" wrap="square" lIns="91440" tIns="45720" rIns="91440" bIns="45720" anchor="t" anchorCtr="0" compatLnSpc="1">
                        <a:noAutofit/>
                      </wps:bodyPr>
                    </wps:wsp>
                    <wps:wsp>
                      <wps:cNvPr id="10" name="Text Box 5"/>
                      <wps:cNvSpPr txBox="1"/>
                      <wps:spPr>
                        <a:xfrm>
                          <a:off x="1312355" y="88295"/>
                          <a:ext cx="2666801" cy="411434"/>
                        </a:xfrm>
                        <a:prstGeom prst="rect">
                          <a:avLst/>
                        </a:prstGeom>
                      </wps:spPr>
                      <wps:txbx>
                        <w:txbxContent>
                          <w:p>
                            <w:pPr>
                              <w:pStyle w:val="34"/>
                              <w:spacing w:after="100" w:line="241" w:lineRule="atLeast"/>
                              <w:rPr>
                                <w:rFonts w:hint="eastAsia"/>
                                <w:lang w:val="de-DE"/>
                              </w:rPr>
                            </w:pPr>
                            <w:r>
                              <w:rPr>
                                <w:rStyle w:val="36"/>
                                <w:rFonts w:ascii="Arial" w:hAnsi="Arial" w:cs="Arial"/>
                                <w:b/>
                                <w:bCs/>
                                <w:color w:val="2E7DB1"/>
                                <w:lang w:val="de-DE"/>
                              </w:rPr>
                              <w:t>A.</w:t>
                            </w:r>
                            <w:r>
                              <w:rPr>
                                <w:rStyle w:val="36"/>
                                <w:rFonts w:ascii="Arial" w:hAnsi="Arial" w:cs="Arial"/>
                                <w:b/>
                                <w:bCs/>
                                <w:lang w:val="de-DE"/>
                              </w:rPr>
                              <w:t xml:space="preserve"> </w:t>
                            </w:r>
                            <w:r>
                              <w:rPr>
                                <w:rStyle w:val="36"/>
                                <w:rFonts w:ascii="Arial" w:hAnsi="Arial" w:cs="Arial"/>
                                <w:color w:val="4A5658"/>
                                <w:lang w:val="de-DE"/>
                              </w:rPr>
                              <w:t>Platz der Vereinten Nationen 1, 53113 Bonn, Germany</w:t>
                            </w:r>
                            <w:r>
                              <w:rPr>
                                <w:rStyle w:val="36"/>
                                <w:rFonts w:ascii="Arial" w:hAnsi="Arial" w:cs="Arial"/>
                                <w:color w:val="4A5658"/>
                                <w:lang w:val="de-DE"/>
                              </w:rPr>
                              <w:br w:type="textWrapping"/>
                            </w:r>
                            <w:r>
                              <w:rPr>
                                <w:rStyle w:val="36"/>
                                <w:rFonts w:ascii="Arial" w:hAnsi="Arial" w:cs="Arial"/>
                                <w:b/>
                                <w:bCs/>
                                <w:color w:val="2E7DB1"/>
                                <w:lang w:val="de-DE"/>
                              </w:rPr>
                              <w:t>W.</w:t>
                            </w:r>
                            <w:r>
                              <w:rPr>
                                <w:rStyle w:val="36"/>
                                <w:rFonts w:ascii="Arial" w:hAnsi="Arial" w:cs="Arial"/>
                                <w:b/>
                                <w:bCs/>
                                <w:lang w:val="de-DE"/>
                              </w:rPr>
                              <w:t xml:space="preserve"> </w:t>
                            </w:r>
                            <w:r>
                              <w:rPr>
                                <w:rStyle w:val="36"/>
                                <w:rFonts w:ascii="Arial" w:hAnsi="Arial" w:cs="Arial"/>
                                <w:color w:val="4A5658"/>
                                <w:lang w:val="de-DE"/>
                              </w:rPr>
                              <w:t>www.unv.org</w:t>
                            </w:r>
                          </w:p>
                        </w:txbxContent>
                      </wps:txbx>
                      <wps:bodyPr vert="horz" wrap="square" lIns="91440" tIns="45720" rIns="91440" bIns="45720" anchor="t" anchorCtr="0" compatLnSpc="1">
                        <a:noAutofit/>
                      </wps:bodyPr>
                    </wps:wsp>
                    <wps:wsp>
                      <wps:cNvPr id="11" name="Text Box 7"/>
                      <wps:cNvSpPr txBox="1"/>
                      <wps:spPr>
                        <a:xfrm>
                          <a:off x="0" y="631896"/>
                          <a:ext cx="5601550" cy="239371"/>
                        </a:xfrm>
                        <a:prstGeom prst="rect">
                          <a:avLst/>
                        </a:prstGeom>
                      </wps:spPr>
                      <wps:txbx>
                        <w:txbxContent>
                          <w:p>
                            <w:r>
                              <w:rPr>
                                <w:rStyle w:val="36"/>
                                <w:rFonts w:cs="Arial"/>
                                <w:color w:val="4A5658"/>
                              </w:rPr>
                              <w:t>The United Nations Volunteers (UNV) programme is administered by the United Nations Development Programme (UNDP).</w:t>
                            </w:r>
                          </w:p>
                        </w:txbxContent>
                      </wps:txbx>
                      <wps:bodyPr vert="horz" wrap="square" lIns="91440" tIns="45720" rIns="91440" bIns="45720" anchor="t" anchorCtr="0" compatLnSpc="1">
                        <a:noAutofit/>
                      </wps:bodyPr>
                    </wps:wsp>
                    <pic:pic xmlns:pic="http://schemas.openxmlformats.org/drawingml/2006/picture">
                      <pic:nvPicPr>
                        <pic:cNvPr id="12" name="Picture 8"/>
                        <pic:cNvPicPr>
                          <a:picLocks noChangeAspect="1"/>
                        </pic:cNvPicPr>
                      </pic:nvPicPr>
                      <pic:blipFill>
                        <a:blip r:embed="rId1"/>
                        <a:stretch>
                          <a:fillRect/>
                        </a:stretch>
                      </pic:blipFill>
                      <pic:spPr>
                        <a:xfrm>
                          <a:off x="3756866" y="0"/>
                          <a:ext cx="2760134" cy="450799"/>
                        </a:xfrm>
                        <a:prstGeom prst="rect">
                          <a:avLst/>
                        </a:prstGeom>
                        <a:noFill/>
                        <a:ln>
                          <a:noFill/>
                          <a:prstDash val="solid"/>
                        </a:ln>
                      </pic:spPr>
                    </pic:pic>
                  </wpg:wgp>
                </a:graphicData>
              </a:graphic>
            </wp:anchor>
          </w:drawing>
        </mc:Choice>
        <mc:Fallback>
          <w:pict>
            <v:group id="Group 10" o:spid="_x0000_s1026" o:spt="203" style="position:absolute;left:0pt;margin-left:-9.3pt;margin-top:-29.8pt;height:68.6pt;width:513.15pt;mso-wrap-distance-left:9pt;mso-wrap-distance-right:9pt;z-index:251662336;mso-width-relative:page;mso-height-relative:page;" coordsize="6517000,871267" wrapcoords="13386 2361 12944 3306 13007 8029 16290 8973 16606 8973 21089 7556 20962 3306 13701 2361 13386 2361" o:gfxdata="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KCa/y/AAAYMnrzC8NVsAAAAAElFTkSuQmC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KomDr62AAAAIQEA&#10;ABkAAABkcnMvX3JlbHMvZTJvRG9jLnhtbC5yZWxzhY9BasMwEEX3hdxBzD6WnUUoxbI3oeBtSA4w&#10;SGNZxBoJSS317SPIJoFAl/M//z2mH//8Kn4pZRdYQde0IIh1MI6tguvle/8JIhdkg2tgUrBRhnHY&#10;ffRnWrHUUV5czKJSOCtYSolfUma9kMfchEhcmzkkj6WeycqI+oaW5KFtjzI9M2B4YYrJKEiT6UBc&#10;tljN/7PDPDtNp6B/PHF5o5DOV3cFYrJUFHgyDh9h10S2IIdevjw23AF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">
              <o:lock v:ext="edit" aspectratio="f"/>
              <v:shape id="Text Box 1" o:spid="_x0000_s1026" o:spt="202" type="#_x0000_t202" style="position:absolute;left:11731;top:100018;height:412705;width:1148221;" filled="f" stroked="f" coordsize="21600,21600" o:gfxdata="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0c9Qq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pStyle w:val="35"/>
                        <w:rPr>
                          <w:rFonts w:hint="eastAsia"/>
                        </w:rPr>
                      </w:pPr>
                      <w:r>
                        <w:rPr>
                          <w:rStyle w:val="36"/>
                          <w:rFonts w:ascii="Arial" w:hAnsi="Arial" w:cs="Arial"/>
                          <w:b/>
                          <w:bCs/>
                          <w:color w:val="2E7DB1"/>
                        </w:rPr>
                        <w:t>T.</w:t>
                      </w:r>
                      <w:r>
                        <w:rPr>
                          <w:rStyle w:val="36"/>
                          <w:rFonts w:ascii="Arial" w:hAnsi="Arial" w:cs="Arial"/>
                          <w:b/>
                          <w:bCs/>
                        </w:rPr>
                        <w:t xml:space="preserve"> </w:t>
                      </w:r>
                      <w:r>
                        <w:rPr>
                          <w:rStyle w:val="36"/>
                          <w:rFonts w:ascii="Arial" w:hAnsi="Arial" w:cs="Arial"/>
                          <w:color w:val="4A5658"/>
                        </w:rPr>
                        <w:t>+49 (0) 228-815 2000</w:t>
                      </w:r>
                    </w:p>
                    <w:p>
                      <w:pPr>
                        <w:pStyle w:val="35"/>
                        <w:rPr>
                          <w:rFonts w:hint="eastAsia"/>
                        </w:rPr>
                      </w:pPr>
                      <w:r>
                        <w:rPr>
                          <w:rStyle w:val="36"/>
                          <w:rFonts w:ascii="Arial" w:hAnsi="Arial" w:cs="Arial"/>
                          <w:b/>
                          <w:bCs/>
                          <w:color w:val="2E7DB1"/>
                        </w:rPr>
                        <w:t>F.</w:t>
                      </w:r>
                      <w:r>
                        <w:rPr>
                          <w:rStyle w:val="36"/>
                          <w:rFonts w:ascii="Arial" w:hAnsi="Arial" w:cs="Arial"/>
                          <w:b/>
                          <w:bCs/>
                        </w:rPr>
                        <w:t xml:space="preserve"> </w:t>
                      </w:r>
                      <w:r>
                        <w:rPr>
                          <w:rStyle w:val="36"/>
                          <w:rFonts w:ascii="Arial" w:hAnsi="Arial" w:cs="Arial"/>
                          <w:color w:val="4A5658"/>
                        </w:rPr>
                        <w:t>+49 (0) 228-815 2001</w:t>
                      </w:r>
                    </w:p>
                  </w:txbxContent>
                </v:textbox>
              </v:shape>
              <v:shape id="Text Box 5" o:spid="_x0000_s1026" o:spt="202" type="#_x0000_t202" style="position:absolute;left:1312355;top:88295;height:411434;width:2666801;" filled="f" stroked="f" coordsize="21600,21600" o:gfxdata="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s4b2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34"/>
                        <w:spacing w:after="100" w:line="241" w:lineRule="atLeast"/>
                        <w:rPr>
                          <w:rFonts w:hint="eastAsia"/>
                          <w:lang w:val="de-DE"/>
                        </w:rPr>
                      </w:pPr>
                      <w:r>
                        <w:rPr>
                          <w:rStyle w:val="36"/>
                          <w:rFonts w:ascii="Arial" w:hAnsi="Arial" w:cs="Arial"/>
                          <w:b/>
                          <w:bCs/>
                          <w:color w:val="2E7DB1"/>
                          <w:lang w:val="de-DE"/>
                        </w:rPr>
                        <w:t>A.</w:t>
                      </w:r>
                      <w:r>
                        <w:rPr>
                          <w:rStyle w:val="36"/>
                          <w:rFonts w:ascii="Arial" w:hAnsi="Arial" w:cs="Arial"/>
                          <w:b/>
                          <w:bCs/>
                          <w:lang w:val="de-DE"/>
                        </w:rPr>
                        <w:t xml:space="preserve"> </w:t>
                      </w:r>
                      <w:r>
                        <w:rPr>
                          <w:rStyle w:val="36"/>
                          <w:rFonts w:ascii="Arial" w:hAnsi="Arial" w:cs="Arial"/>
                          <w:color w:val="4A5658"/>
                          <w:lang w:val="de-DE"/>
                        </w:rPr>
                        <w:t>Platz der Vereinten Nationen 1, 53113 Bonn, Germany</w:t>
                      </w:r>
                      <w:r>
                        <w:rPr>
                          <w:rStyle w:val="36"/>
                          <w:rFonts w:ascii="Arial" w:hAnsi="Arial" w:cs="Arial"/>
                          <w:color w:val="4A5658"/>
                          <w:lang w:val="de-DE"/>
                        </w:rPr>
                        <w:br w:type="textWrapping"/>
                      </w:r>
                      <w:r>
                        <w:rPr>
                          <w:rStyle w:val="36"/>
                          <w:rFonts w:ascii="Arial" w:hAnsi="Arial" w:cs="Arial"/>
                          <w:b/>
                          <w:bCs/>
                          <w:color w:val="2E7DB1"/>
                          <w:lang w:val="de-DE"/>
                        </w:rPr>
                        <w:t>W.</w:t>
                      </w:r>
                      <w:r>
                        <w:rPr>
                          <w:rStyle w:val="36"/>
                          <w:rFonts w:ascii="Arial" w:hAnsi="Arial" w:cs="Arial"/>
                          <w:b/>
                          <w:bCs/>
                          <w:lang w:val="de-DE"/>
                        </w:rPr>
                        <w:t xml:space="preserve"> </w:t>
                      </w:r>
                      <w:r>
                        <w:rPr>
                          <w:rStyle w:val="36"/>
                          <w:rFonts w:ascii="Arial" w:hAnsi="Arial" w:cs="Arial"/>
                          <w:color w:val="4A5658"/>
                          <w:lang w:val="de-DE"/>
                        </w:rPr>
                        <w:t>www.unv.org</w:t>
                      </w:r>
                    </w:p>
                  </w:txbxContent>
                </v:textbox>
              </v:shape>
              <v:shape id="Text Box 7" o:spid="_x0000_s1026" o:spt="202" type="#_x0000_t202" style="position:absolute;left:0;top:631896;height:239371;width:5601550;" filled="f" stroked="f" coordsize="21600,21600" o:gfxdata="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yNt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r>
                        <w:rPr>
                          <w:rStyle w:val="36"/>
                          <w:rFonts w:cs="Arial"/>
                          <w:color w:val="4A5658"/>
                        </w:rPr>
                        <w:t>The United Nations Volunteers (UNV) programme is administered by the United Nations Development Programme (UNDP).</w:t>
                      </w:r>
                    </w:p>
                  </w:txbxContent>
                </v:textbox>
              </v:shape>
              <v:shape id="Picture 8" o:spid="_x0000_s1026" o:spt="75" type="#_x0000_t75" style="position:absolute;left:3756866;top:0;height:450799;width:2760134;" filled="f" o:preferrelative="t" stroked="f" coordsize="21600,21600" o:gfxdata="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oJM2ugAAANsA&#10;AAAPAAAAAAAAAAEAIAAAACIAAABkcnMvZG93bnJldi54bWxQSwECFAAUAAAACACHTuJAMy8FnjsA&#10;AAA5AAAAEAAAAAAAAAABACAAAAAJAQAAZHJzL3NoYXBleG1sLnhtbFBLBQYAAAAABgAGAFsBAACz&#10;AwAAAAA=&#10;">
                <v:fill on="f" focussize="0,0"/>
                <v:stroke on="f"/>
                <v:imagedata r:id="rId1" o:title=""/>
                <o:lock v:ext="edit" aspectratio="t"/>
              </v:shape>
              <w10:wrap type="through"/>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lang w:val="en-US"/>
      </w:rPr>
      <w:drawing>
        <wp:anchor distT="0" distB="0" distL="114300" distR="114300" simplePos="0" relativeHeight="251659264" behindDoc="0" locked="0" layoutInCell="1" allowOverlap="1">
          <wp:simplePos x="0" y="0"/>
          <wp:positionH relativeFrom="margin">
            <wp:align>left</wp:align>
          </wp:positionH>
          <wp:positionV relativeFrom="paragraph">
            <wp:posOffset>182245</wp:posOffset>
          </wp:positionV>
          <wp:extent cx="2286000" cy="406400"/>
          <wp:effectExtent l="0" t="0" r="0" b="0"/>
          <wp:wrapThrough wrapText="bothSides">
            <wp:wrapPolygon>
              <wp:start x="0" y="0"/>
              <wp:lineTo x="0" y="20250"/>
              <wp:lineTo x="21420" y="20250"/>
              <wp:lineTo x="21420" y="0"/>
              <wp:lineTo x="0" y="0"/>
            </wp:wrapPolygon>
          </wp:wrapThrough>
          <wp:docPr id="1" name="Picture 4" descr="Description: Creative:Clients:United Nations Volunteers:Branding:UNV Brand Toolkit:Word Template:images:UNV-logo.jpg"/>
          <wp:cNvGraphicFramePr/>
          <a:graphic xmlns:a="http://schemas.openxmlformats.org/drawingml/2006/main">
            <a:graphicData uri="http://schemas.openxmlformats.org/drawingml/2006/picture">
              <pic:pic xmlns:pic="http://schemas.openxmlformats.org/drawingml/2006/picture">
                <pic:nvPicPr>
                  <pic:cNvPr id="1" name="Picture 4" descr="Description: Creative:Clients:United Nations Volunteers:Branding:UNV Brand Toolkit:Word Template:images:UNV-logo.jpg"/>
                  <pic:cNvPicPr/>
                </pic:nvPicPr>
                <pic:blipFill>
                  <a:blip r:embed="rId1"/>
                  <a:srcRect/>
                  <a:stretch>
                    <a:fillRect/>
                  </a:stretch>
                </pic:blipFill>
                <pic:spPr>
                  <a:xfrm>
                    <a:off x="0" y="0"/>
                    <a:ext cx="2286000" cy="406395"/>
                  </a:xfrm>
                  <a:prstGeom prst="rect">
                    <a:avLst/>
                  </a:prstGeom>
                  <a:noFill/>
                  <a:ln>
                    <a:noFill/>
                    <a:prstDash val="soli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lang w:val="en-US"/>
      </w:rPr>
      <w:drawing>
        <wp:anchor distT="0" distB="0" distL="114300" distR="114300" simplePos="0" relativeHeight="251661312" behindDoc="0" locked="0" layoutInCell="1" allowOverlap="1">
          <wp:simplePos x="0" y="0"/>
          <wp:positionH relativeFrom="margin">
            <wp:align>left</wp:align>
          </wp:positionH>
          <wp:positionV relativeFrom="paragraph">
            <wp:posOffset>59690</wp:posOffset>
          </wp:positionV>
          <wp:extent cx="3721100" cy="661670"/>
          <wp:effectExtent l="0" t="0" r="0" b="5082"/>
          <wp:wrapThrough wrapText="bothSides">
            <wp:wrapPolygon>
              <wp:start x="0" y="0"/>
              <wp:lineTo x="0" y="21144"/>
              <wp:lineTo x="21453" y="21144"/>
              <wp:lineTo x="21453" y="0"/>
              <wp:lineTo x="0" y="0"/>
            </wp:wrapPolygon>
          </wp:wrapThrough>
          <wp:docPr id="7" name="Picture 12" descr="Description: Creative:Clients:United Nations Volunteers:Branding:UNV Brand Toolkit:Word Template:images:UNV-logo.jpg"/>
          <wp:cNvGraphicFramePr/>
          <a:graphic xmlns:a="http://schemas.openxmlformats.org/drawingml/2006/main">
            <a:graphicData uri="http://schemas.openxmlformats.org/drawingml/2006/picture">
              <pic:pic xmlns:pic="http://schemas.openxmlformats.org/drawingml/2006/picture">
                <pic:nvPicPr>
                  <pic:cNvPr id="7" name="Picture 12" descr="Description: Creative:Clients:United Nations Volunteers:Branding:UNV Brand Toolkit:Word Template:images:UNV-logo.jpg"/>
                  <pic:cNvPicPr/>
                </pic:nvPicPr>
                <pic:blipFill>
                  <a:blip r:embed="rId1"/>
                  <a:srcRect/>
                  <a:stretch>
                    <a:fillRect/>
                  </a:stretch>
                </pic:blipFill>
                <pic:spPr>
                  <a:xfrm>
                    <a:off x="0" y="0"/>
                    <a:ext cx="3721095" cy="661668"/>
                  </a:xfrm>
                  <a:prstGeom prst="rect">
                    <a:avLst/>
                  </a:prstGeom>
                  <a:noFill/>
                  <a:ln>
                    <a:noFill/>
                    <a:prstDash val="soli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A4CB6"/>
    <w:multiLevelType w:val="multilevel"/>
    <w:tmpl w:val="092A4CB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
    <w:nsid w:val="24436666"/>
    <w:multiLevelType w:val="multilevel"/>
    <w:tmpl w:val="24436666"/>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
    <w:nsid w:val="3B7E1517"/>
    <w:multiLevelType w:val="multilevel"/>
    <w:tmpl w:val="3B7E1517"/>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49EC37BD"/>
    <w:multiLevelType w:val="multilevel"/>
    <w:tmpl w:val="49EC37BD"/>
    <w:lvl w:ilvl="0" w:tentative="0">
      <w:start w:val="1"/>
      <w:numFmt w:val="bullet"/>
      <w:lvlText w:val=""/>
      <w:lvlJc w:val="left"/>
      <w:pPr>
        <w:tabs>
          <w:tab w:val="left" w:pos="1080"/>
        </w:tabs>
        <w:ind w:left="1080" w:hanging="360"/>
      </w:pPr>
      <w:rPr>
        <w:rFonts w:hint="default" w:ascii="Symbol" w:hAnsi="Symbol"/>
      </w:rPr>
    </w:lvl>
    <w:lvl w:ilvl="1" w:tentative="0">
      <w:start w:val="1"/>
      <w:numFmt w:val="bullet"/>
      <w:lvlText w:val="o"/>
      <w:lvlJc w:val="left"/>
      <w:pPr>
        <w:tabs>
          <w:tab w:val="left" w:pos="1800"/>
        </w:tabs>
        <w:ind w:left="1800" w:hanging="360"/>
      </w:pPr>
      <w:rPr>
        <w:rFonts w:hint="default" w:ascii="Courier New" w:hAnsi="Courier New" w:cs="Courier New"/>
      </w:rPr>
    </w:lvl>
    <w:lvl w:ilvl="2" w:tentative="0">
      <w:start w:val="1"/>
      <w:numFmt w:val="bullet"/>
      <w:lvlText w:val=""/>
      <w:lvlJc w:val="left"/>
      <w:pPr>
        <w:tabs>
          <w:tab w:val="left" w:pos="2520"/>
        </w:tabs>
        <w:ind w:left="2520" w:hanging="360"/>
      </w:pPr>
      <w:rPr>
        <w:rFonts w:hint="default" w:ascii="Wingdings" w:hAnsi="Wingdings"/>
      </w:rPr>
    </w:lvl>
    <w:lvl w:ilvl="3" w:tentative="0">
      <w:start w:val="1"/>
      <w:numFmt w:val="bullet"/>
      <w:lvlText w:val=""/>
      <w:lvlJc w:val="left"/>
      <w:pPr>
        <w:tabs>
          <w:tab w:val="left" w:pos="3240"/>
        </w:tabs>
        <w:ind w:left="3240" w:hanging="360"/>
      </w:pPr>
      <w:rPr>
        <w:rFonts w:hint="default" w:ascii="Symbol" w:hAnsi="Symbol"/>
      </w:rPr>
    </w:lvl>
    <w:lvl w:ilvl="4" w:tentative="0">
      <w:start w:val="1"/>
      <w:numFmt w:val="bullet"/>
      <w:lvlText w:val="o"/>
      <w:lvlJc w:val="left"/>
      <w:pPr>
        <w:tabs>
          <w:tab w:val="left" w:pos="3960"/>
        </w:tabs>
        <w:ind w:left="3960" w:hanging="360"/>
      </w:pPr>
      <w:rPr>
        <w:rFonts w:hint="default" w:ascii="Courier New" w:hAnsi="Courier New" w:cs="Courier New"/>
      </w:rPr>
    </w:lvl>
    <w:lvl w:ilvl="5" w:tentative="0">
      <w:start w:val="1"/>
      <w:numFmt w:val="bullet"/>
      <w:lvlText w:val=""/>
      <w:lvlJc w:val="left"/>
      <w:pPr>
        <w:tabs>
          <w:tab w:val="left" w:pos="4680"/>
        </w:tabs>
        <w:ind w:left="4680" w:hanging="360"/>
      </w:pPr>
      <w:rPr>
        <w:rFonts w:hint="default" w:ascii="Wingdings" w:hAnsi="Wingdings"/>
      </w:rPr>
    </w:lvl>
    <w:lvl w:ilvl="6" w:tentative="0">
      <w:start w:val="1"/>
      <w:numFmt w:val="bullet"/>
      <w:lvlText w:val=""/>
      <w:lvlJc w:val="left"/>
      <w:pPr>
        <w:tabs>
          <w:tab w:val="left" w:pos="5400"/>
        </w:tabs>
        <w:ind w:left="5400" w:hanging="360"/>
      </w:pPr>
      <w:rPr>
        <w:rFonts w:hint="default" w:ascii="Symbol" w:hAnsi="Symbol"/>
      </w:rPr>
    </w:lvl>
    <w:lvl w:ilvl="7" w:tentative="0">
      <w:start w:val="1"/>
      <w:numFmt w:val="bullet"/>
      <w:lvlText w:val="o"/>
      <w:lvlJc w:val="left"/>
      <w:pPr>
        <w:tabs>
          <w:tab w:val="left" w:pos="6120"/>
        </w:tabs>
        <w:ind w:left="6120" w:hanging="360"/>
      </w:pPr>
      <w:rPr>
        <w:rFonts w:hint="default" w:ascii="Courier New" w:hAnsi="Courier New" w:cs="Courier New"/>
      </w:rPr>
    </w:lvl>
    <w:lvl w:ilvl="8" w:tentative="0">
      <w:start w:val="1"/>
      <w:numFmt w:val="bullet"/>
      <w:lvlText w:val=""/>
      <w:lvlJc w:val="left"/>
      <w:pPr>
        <w:tabs>
          <w:tab w:val="left" w:pos="6840"/>
        </w:tabs>
        <w:ind w:left="6840" w:hanging="360"/>
      </w:pPr>
      <w:rPr>
        <w:rFonts w:hint="default" w:ascii="Wingdings" w:hAnsi="Wingding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attachedTemplate r:id="rId1"/>
  <w:documentProtection w:enforcement="0"/>
  <w:defaultTabStop w:val="288"/>
  <w:autoHyphenation/>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wMmRmYzc4YjA4Zjg4NGYxM2JiOTEyYWRlMDA3MmMifQ=="/>
  </w:docVars>
  <w:rsids>
    <w:rsidRoot w:val="00D277EA"/>
    <w:rsid w:val="00006040"/>
    <w:rsid w:val="00007F2B"/>
    <w:rsid w:val="00017225"/>
    <w:rsid w:val="000226F9"/>
    <w:rsid w:val="00023544"/>
    <w:rsid w:val="0004361A"/>
    <w:rsid w:val="000506B1"/>
    <w:rsid w:val="0005126F"/>
    <w:rsid w:val="000528A7"/>
    <w:rsid w:val="00054F81"/>
    <w:rsid w:val="00067955"/>
    <w:rsid w:val="00085127"/>
    <w:rsid w:val="00085BB3"/>
    <w:rsid w:val="00094FDE"/>
    <w:rsid w:val="000A0BFE"/>
    <w:rsid w:val="000B1578"/>
    <w:rsid w:val="000E68C4"/>
    <w:rsid w:val="000F2C76"/>
    <w:rsid w:val="000F3F4B"/>
    <w:rsid w:val="00100362"/>
    <w:rsid w:val="00111591"/>
    <w:rsid w:val="0011474E"/>
    <w:rsid w:val="00117879"/>
    <w:rsid w:val="001209C0"/>
    <w:rsid w:val="00121BDD"/>
    <w:rsid w:val="00127146"/>
    <w:rsid w:val="00146CDB"/>
    <w:rsid w:val="0015671A"/>
    <w:rsid w:val="00156C4B"/>
    <w:rsid w:val="00185B47"/>
    <w:rsid w:val="00190C3B"/>
    <w:rsid w:val="001A13C5"/>
    <w:rsid w:val="001A3E31"/>
    <w:rsid w:val="001B0F09"/>
    <w:rsid w:val="001B2A82"/>
    <w:rsid w:val="001B5579"/>
    <w:rsid w:val="001C07EE"/>
    <w:rsid w:val="001C6F46"/>
    <w:rsid w:val="001E1AD4"/>
    <w:rsid w:val="001F099E"/>
    <w:rsid w:val="00212D14"/>
    <w:rsid w:val="00220125"/>
    <w:rsid w:val="00225DEF"/>
    <w:rsid w:val="002277D5"/>
    <w:rsid w:val="00236091"/>
    <w:rsid w:val="0024707A"/>
    <w:rsid w:val="00254C88"/>
    <w:rsid w:val="002650AC"/>
    <w:rsid w:val="002765FA"/>
    <w:rsid w:val="00276FA6"/>
    <w:rsid w:val="002813DF"/>
    <w:rsid w:val="00291877"/>
    <w:rsid w:val="0029225A"/>
    <w:rsid w:val="00297FB8"/>
    <w:rsid w:val="002A04AA"/>
    <w:rsid w:val="002D3C95"/>
    <w:rsid w:val="002E4751"/>
    <w:rsid w:val="002F1B0C"/>
    <w:rsid w:val="002F60B4"/>
    <w:rsid w:val="003002DC"/>
    <w:rsid w:val="00306014"/>
    <w:rsid w:val="003103B4"/>
    <w:rsid w:val="00311D98"/>
    <w:rsid w:val="00322EDF"/>
    <w:rsid w:val="0032610B"/>
    <w:rsid w:val="00326587"/>
    <w:rsid w:val="0033535B"/>
    <w:rsid w:val="00340CDA"/>
    <w:rsid w:val="003454D1"/>
    <w:rsid w:val="003574AF"/>
    <w:rsid w:val="003608F1"/>
    <w:rsid w:val="00366F5C"/>
    <w:rsid w:val="0037108E"/>
    <w:rsid w:val="003A730E"/>
    <w:rsid w:val="003E5F87"/>
    <w:rsid w:val="003F6606"/>
    <w:rsid w:val="00402D6C"/>
    <w:rsid w:val="0040325D"/>
    <w:rsid w:val="00416F40"/>
    <w:rsid w:val="004200E6"/>
    <w:rsid w:val="00421000"/>
    <w:rsid w:val="004278C3"/>
    <w:rsid w:val="00431FCB"/>
    <w:rsid w:val="00432CA5"/>
    <w:rsid w:val="00436BD0"/>
    <w:rsid w:val="0044161F"/>
    <w:rsid w:val="00443FFF"/>
    <w:rsid w:val="00455133"/>
    <w:rsid w:val="00493DCE"/>
    <w:rsid w:val="00496705"/>
    <w:rsid w:val="004A6F9F"/>
    <w:rsid w:val="004C7A10"/>
    <w:rsid w:val="004E5610"/>
    <w:rsid w:val="004F5262"/>
    <w:rsid w:val="005000B4"/>
    <w:rsid w:val="00502477"/>
    <w:rsid w:val="00516864"/>
    <w:rsid w:val="00520EC3"/>
    <w:rsid w:val="00523777"/>
    <w:rsid w:val="00552DD9"/>
    <w:rsid w:val="00555DBC"/>
    <w:rsid w:val="00565386"/>
    <w:rsid w:val="00571340"/>
    <w:rsid w:val="00573D7B"/>
    <w:rsid w:val="0059140C"/>
    <w:rsid w:val="005B450B"/>
    <w:rsid w:val="005B6573"/>
    <w:rsid w:val="005D04D2"/>
    <w:rsid w:val="005D6C81"/>
    <w:rsid w:val="005E0F5A"/>
    <w:rsid w:val="005E468E"/>
    <w:rsid w:val="005F7E04"/>
    <w:rsid w:val="006037CD"/>
    <w:rsid w:val="00607A88"/>
    <w:rsid w:val="006160BE"/>
    <w:rsid w:val="00622E32"/>
    <w:rsid w:val="006413A3"/>
    <w:rsid w:val="0065198F"/>
    <w:rsid w:val="006703BD"/>
    <w:rsid w:val="00671296"/>
    <w:rsid w:val="00694C3D"/>
    <w:rsid w:val="00695AAC"/>
    <w:rsid w:val="006A0193"/>
    <w:rsid w:val="006C3838"/>
    <w:rsid w:val="006C3E6D"/>
    <w:rsid w:val="006D24BB"/>
    <w:rsid w:val="006D514D"/>
    <w:rsid w:val="006E734C"/>
    <w:rsid w:val="006E7A32"/>
    <w:rsid w:val="006E7D7A"/>
    <w:rsid w:val="007137A3"/>
    <w:rsid w:val="00720F20"/>
    <w:rsid w:val="00730A98"/>
    <w:rsid w:val="0073258D"/>
    <w:rsid w:val="0073494C"/>
    <w:rsid w:val="00735E8A"/>
    <w:rsid w:val="00750EDE"/>
    <w:rsid w:val="00765CEB"/>
    <w:rsid w:val="00772C70"/>
    <w:rsid w:val="007850CF"/>
    <w:rsid w:val="00791CDA"/>
    <w:rsid w:val="00794EED"/>
    <w:rsid w:val="007B55FE"/>
    <w:rsid w:val="007C3278"/>
    <w:rsid w:val="007C7C15"/>
    <w:rsid w:val="007E0665"/>
    <w:rsid w:val="0080324A"/>
    <w:rsid w:val="00813967"/>
    <w:rsid w:val="008279BE"/>
    <w:rsid w:val="00836A14"/>
    <w:rsid w:val="00852AFC"/>
    <w:rsid w:val="008609E3"/>
    <w:rsid w:val="00860CE5"/>
    <w:rsid w:val="00870233"/>
    <w:rsid w:val="008731B0"/>
    <w:rsid w:val="00876646"/>
    <w:rsid w:val="00885745"/>
    <w:rsid w:val="008A1533"/>
    <w:rsid w:val="008A40BB"/>
    <w:rsid w:val="008A42DD"/>
    <w:rsid w:val="008A60D2"/>
    <w:rsid w:val="008B5C87"/>
    <w:rsid w:val="008C08F5"/>
    <w:rsid w:val="008D30A9"/>
    <w:rsid w:val="008D47DE"/>
    <w:rsid w:val="008D7203"/>
    <w:rsid w:val="008E06D8"/>
    <w:rsid w:val="008F197C"/>
    <w:rsid w:val="0090071C"/>
    <w:rsid w:val="00900EAD"/>
    <w:rsid w:val="0091622B"/>
    <w:rsid w:val="00930ACF"/>
    <w:rsid w:val="00934186"/>
    <w:rsid w:val="00934E01"/>
    <w:rsid w:val="00936815"/>
    <w:rsid w:val="00940AA1"/>
    <w:rsid w:val="00962C33"/>
    <w:rsid w:val="009727B7"/>
    <w:rsid w:val="00981F1C"/>
    <w:rsid w:val="00997A70"/>
    <w:rsid w:val="009B21E4"/>
    <w:rsid w:val="009E111C"/>
    <w:rsid w:val="009E58E2"/>
    <w:rsid w:val="009E5921"/>
    <w:rsid w:val="009F45FF"/>
    <w:rsid w:val="00A10247"/>
    <w:rsid w:val="00A152AC"/>
    <w:rsid w:val="00A243D2"/>
    <w:rsid w:val="00A352D7"/>
    <w:rsid w:val="00A44FD1"/>
    <w:rsid w:val="00A47AA8"/>
    <w:rsid w:val="00A54D08"/>
    <w:rsid w:val="00A5749D"/>
    <w:rsid w:val="00A80DC8"/>
    <w:rsid w:val="00A86696"/>
    <w:rsid w:val="00A97A41"/>
    <w:rsid w:val="00AB2EB0"/>
    <w:rsid w:val="00AB41C0"/>
    <w:rsid w:val="00AB60C5"/>
    <w:rsid w:val="00AB62CB"/>
    <w:rsid w:val="00AE7209"/>
    <w:rsid w:val="00AE7D2E"/>
    <w:rsid w:val="00B21B18"/>
    <w:rsid w:val="00B32E62"/>
    <w:rsid w:val="00B408D0"/>
    <w:rsid w:val="00B443AC"/>
    <w:rsid w:val="00B5200F"/>
    <w:rsid w:val="00B705FD"/>
    <w:rsid w:val="00B7121F"/>
    <w:rsid w:val="00B77D30"/>
    <w:rsid w:val="00BC42C6"/>
    <w:rsid w:val="00BC7D14"/>
    <w:rsid w:val="00BD0D34"/>
    <w:rsid w:val="00BD56E9"/>
    <w:rsid w:val="00BE17E4"/>
    <w:rsid w:val="00BE39DF"/>
    <w:rsid w:val="00BF300B"/>
    <w:rsid w:val="00C23764"/>
    <w:rsid w:val="00C25C5A"/>
    <w:rsid w:val="00C27C5D"/>
    <w:rsid w:val="00C34EF4"/>
    <w:rsid w:val="00C41669"/>
    <w:rsid w:val="00C41AF7"/>
    <w:rsid w:val="00C43C68"/>
    <w:rsid w:val="00C53CEE"/>
    <w:rsid w:val="00C665E3"/>
    <w:rsid w:val="00C811DD"/>
    <w:rsid w:val="00C86920"/>
    <w:rsid w:val="00CA168A"/>
    <w:rsid w:val="00CA2053"/>
    <w:rsid w:val="00CA3BC5"/>
    <w:rsid w:val="00CA4B5E"/>
    <w:rsid w:val="00CB4DC9"/>
    <w:rsid w:val="00CC20BC"/>
    <w:rsid w:val="00CE42FF"/>
    <w:rsid w:val="00D03D44"/>
    <w:rsid w:val="00D10134"/>
    <w:rsid w:val="00D1314E"/>
    <w:rsid w:val="00D277EA"/>
    <w:rsid w:val="00D56C7D"/>
    <w:rsid w:val="00D64A7F"/>
    <w:rsid w:val="00D76380"/>
    <w:rsid w:val="00D766E7"/>
    <w:rsid w:val="00D77214"/>
    <w:rsid w:val="00D807C5"/>
    <w:rsid w:val="00D85F4F"/>
    <w:rsid w:val="00D9371E"/>
    <w:rsid w:val="00DB12EA"/>
    <w:rsid w:val="00DB1C1F"/>
    <w:rsid w:val="00DC55EB"/>
    <w:rsid w:val="00DD56F4"/>
    <w:rsid w:val="00E00A3E"/>
    <w:rsid w:val="00E013FF"/>
    <w:rsid w:val="00E0216D"/>
    <w:rsid w:val="00E11D28"/>
    <w:rsid w:val="00E1475B"/>
    <w:rsid w:val="00E15EA2"/>
    <w:rsid w:val="00E17588"/>
    <w:rsid w:val="00E23FB2"/>
    <w:rsid w:val="00E33047"/>
    <w:rsid w:val="00E41C73"/>
    <w:rsid w:val="00E44B8D"/>
    <w:rsid w:val="00E4632B"/>
    <w:rsid w:val="00E5236F"/>
    <w:rsid w:val="00E6748C"/>
    <w:rsid w:val="00E77F42"/>
    <w:rsid w:val="00EA0630"/>
    <w:rsid w:val="00EB59A3"/>
    <w:rsid w:val="00EB5F18"/>
    <w:rsid w:val="00EB5F69"/>
    <w:rsid w:val="00EB78AC"/>
    <w:rsid w:val="00EB7D34"/>
    <w:rsid w:val="00EC5E05"/>
    <w:rsid w:val="00EC787A"/>
    <w:rsid w:val="00EF7D0D"/>
    <w:rsid w:val="00F15AF0"/>
    <w:rsid w:val="00F2027E"/>
    <w:rsid w:val="00F23C62"/>
    <w:rsid w:val="00F32B04"/>
    <w:rsid w:val="00F36AF2"/>
    <w:rsid w:val="00F55C0D"/>
    <w:rsid w:val="00F567C5"/>
    <w:rsid w:val="00F61C4F"/>
    <w:rsid w:val="00F67D27"/>
    <w:rsid w:val="00F719FA"/>
    <w:rsid w:val="00F97FAC"/>
    <w:rsid w:val="00FA4F08"/>
    <w:rsid w:val="00FA7453"/>
    <w:rsid w:val="00FE1A71"/>
    <w:rsid w:val="00FF1A4F"/>
    <w:rsid w:val="00FF2DEA"/>
    <w:rsid w:val="122BF429"/>
    <w:rsid w:val="22FC2328"/>
    <w:rsid w:val="31B6F52A"/>
    <w:rsid w:val="36E69908"/>
    <w:rsid w:val="6A4A9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MS Mincho"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unhideWhenUsed="0" w:uiPriority="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nhideWhenUsed="0" w:uiPriority="99" w:name="Placeholder Text"/>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uppressAutoHyphens/>
      <w:autoSpaceDN w:val="0"/>
      <w:spacing w:after="360" w:line="312" w:lineRule="auto"/>
      <w:textAlignment w:val="baseline"/>
    </w:pPr>
    <w:rPr>
      <w:rFonts w:ascii="Arial" w:hAnsi="Arial" w:eastAsia="MS Mincho" w:cs="Times New Roman"/>
      <w:color w:val="4C5558"/>
      <w:sz w:val="22"/>
      <w:szCs w:val="22"/>
      <w:lang w:val="en-GB" w:eastAsia="en-US" w:bidi="ar-SA"/>
    </w:rPr>
  </w:style>
  <w:style w:type="paragraph" w:styleId="2">
    <w:name w:val="heading 1"/>
    <w:basedOn w:val="1"/>
    <w:next w:val="1"/>
    <w:uiPriority w:val="0"/>
    <w:pPr>
      <w:spacing w:after="0" w:line="264" w:lineRule="auto"/>
      <w:outlineLvl w:val="0"/>
    </w:pPr>
    <w:rPr>
      <w:b/>
      <w:bCs/>
      <w:color w:val="007FC2"/>
      <w:spacing w:val="20"/>
      <w:sz w:val="64"/>
      <w:szCs w:val="64"/>
    </w:rPr>
  </w:style>
  <w:style w:type="paragraph" w:styleId="3">
    <w:name w:val="heading 2"/>
    <w:basedOn w:val="4"/>
    <w:next w:val="1"/>
    <w:uiPriority w:val="0"/>
    <w:pPr>
      <w:spacing w:before="0" w:after="240" w:line="264" w:lineRule="auto"/>
      <w:outlineLvl w:val="1"/>
    </w:pPr>
    <w:rPr>
      <w:b/>
      <w:color w:val="4C5558"/>
      <w:sz w:val="44"/>
      <w:szCs w:val="44"/>
    </w:rPr>
  </w:style>
  <w:style w:type="paragraph" w:styleId="5">
    <w:name w:val="heading 3"/>
    <w:basedOn w:val="1"/>
    <w:next w:val="1"/>
    <w:uiPriority w:val="0"/>
    <w:pPr>
      <w:spacing w:after="0"/>
      <w:outlineLvl w:val="2"/>
    </w:pPr>
    <w:rPr>
      <w:b/>
      <w:color w:val="007FC2"/>
    </w:rPr>
  </w:style>
  <w:style w:type="paragraph" w:styleId="6">
    <w:name w:val="heading 4"/>
    <w:basedOn w:val="1"/>
    <w:next w:val="1"/>
    <w:uiPriority w:val="0"/>
    <w:pPr>
      <w:spacing w:after="0"/>
      <w:outlineLvl w:val="3"/>
    </w:pPr>
    <w:rPr>
      <w:b/>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customStyle="1" w:styleId="4">
    <w:name w:val="Introduction"/>
    <w:basedOn w:val="1"/>
    <w:uiPriority w:val="0"/>
    <w:pPr>
      <w:spacing w:before="480" w:after="480"/>
    </w:pPr>
    <w:rPr>
      <w:color w:val="007FC2"/>
      <w:sz w:val="26"/>
      <w:szCs w:val="26"/>
    </w:rPr>
  </w:style>
  <w:style w:type="paragraph" w:styleId="7">
    <w:name w:val="annotation text"/>
    <w:basedOn w:val="1"/>
    <w:link w:val="41"/>
    <w:semiHidden/>
    <w:unhideWhenUsed/>
    <w:uiPriority w:val="99"/>
    <w:pPr>
      <w:spacing w:line="240" w:lineRule="auto"/>
    </w:pPr>
    <w:rPr>
      <w:sz w:val="20"/>
      <w:szCs w:val="20"/>
    </w:rPr>
  </w:style>
  <w:style w:type="paragraph" w:styleId="8">
    <w:name w:val="Body Text"/>
    <w:basedOn w:val="1"/>
    <w:link w:val="38"/>
    <w:semiHidden/>
    <w:unhideWhenUsed/>
    <w:uiPriority w:val="99"/>
    <w:pPr>
      <w:suppressAutoHyphens w:val="0"/>
      <w:autoSpaceDN/>
      <w:spacing w:after="120" w:line="240" w:lineRule="auto"/>
      <w:textAlignment w:val="auto"/>
    </w:pPr>
    <w:rPr>
      <w:rFonts w:ascii="Times New Roman" w:hAnsi="Times New Roman" w:eastAsia="Times New Roman"/>
      <w:color w:val="auto"/>
      <w:sz w:val="24"/>
      <w:szCs w:val="24"/>
      <w:lang w:val="en-US"/>
    </w:rPr>
  </w:style>
  <w:style w:type="paragraph" w:styleId="9">
    <w:name w:val="Balloon Text"/>
    <w:basedOn w:val="1"/>
    <w:uiPriority w:val="0"/>
    <w:rPr>
      <w:rFonts w:ascii="Lucida Grande" w:hAnsi="Lucida Grande" w:cs="Lucida Grande"/>
      <w:sz w:val="18"/>
      <w:szCs w:val="18"/>
    </w:rPr>
  </w:style>
  <w:style w:type="paragraph" w:styleId="10">
    <w:name w:val="footer"/>
    <w:basedOn w:val="1"/>
    <w:uiPriority w:val="0"/>
    <w:pPr>
      <w:tabs>
        <w:tab w:val="center" w:pos="4320"/>
        <w:tab w:val="right" w:pos="8640"/>
      </w:tabs>
    </w:pPr>
  </w:style>
  <w:style w:type="paragraph" w:styleId="11">
    <w:name w:val="header"/>
    <w:basedOn w:val="1"/>
    <w:uiPriority w:val="0"/>
    <w:pPr>
      <w:tabs>
        <w:tab w:val="center" w:pos="4320"/>
        <w:tab w:val="right" w:pos="8640"/>
      </w:tabs>
    </w:pPr>
  </w:style>
  <w:style w:type="paragraph" w:styleId="12">
    <w:name w:val="Normal (Web)"/>
    <w:basedOn w:val="1"/>
    <w:unhideWhenUsed/>
    <w:uiPriority w:val="99"/>
    <w:pPr>
      <w:suppressAutoHyphens w:val="0"/>
      <w:autoSpaceDN/>
      <w:spacing w:after="150" w:line="240" w:lineRule="auto"/>
      <w:textAlignment w:val="auto"/>
    </w:pPr>
    <w:rPr>
      <w:rFonts w:ascii="Times New Roman" w:hAnsi="Times New Roman" w:eastAsia="Times New Roman"/>
      <w:color w:val="auto"/>
      <w:sz w:val="24"/>
      <w:szCs w:val="24"/>
      <w:lang w:val="en-US"/>
    </w:rPr>
  </w:style>
  <w:style w:type="paragraph" w:styleId="13">
    <w:name w:val="Title"/>
    <w:basedOn w:val="2"/>
    <w:next w:val="1"/>
    <w:qFormat/>
    <w:uiPriority w:val="0"/>
    <w:pPr>
      <w:spacing w:line="228" w:lineRule="auto"/>
    </w:pPr>
    <w:rPr>
      <w:sz w:val="96"/>
      <w:szCs w:val="96"/>
    </w:rPr>
  </w:style>
  <w:style w:type="paragraph" w:styleId="14">
    <w:name w:val="annotation subject"/>
    <w:basedOn w:val="7"/>
    <w:next w:val="7"/>
    <w:link w:val="42"/>
    <w:semiHidden/>
    <w:unhideWhenUsed/>
    <w:uiPriority w:val="99"/>
    <w:rPr>
      <w:b/>
      <w:bCs/>
    </w:rPr>
  </w:style>
  <w:style w:type="table" w:styleId="16">
    <w:name w:val="Table Grid"/>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styleId="19">
    <w:name w:val="FollowedHyperlink"/>
    <w:basedOn w:val="17"/>
    <w:semiHidden/>
    <w:unhideWhenUsed/>
    <w:uiPriority w:val="99"/>
    <w:rPr>
      <w:color w:val="954F72" w:themeColor="followedHyperlink"/>
      <w:u w:val="single"/>
      <w14:textFill>
        <w14:solidFill>
          <w14:schemeClr w14:val="folHlink"/>
        </w14:solidFill>
      </w14:textFill>
    </w:rPr>
  </w:style>
  <w:style w:type="character" w:styleId="20">
    <w:name w:val="Emphasis"/>
    <w:uiPriority w:val="0"/>
    <w:rPr>
      <w:i/>
      <w:color w:val="007FC2"/>
    </w:rPr>
  </w:style>
  <w:style w:type="character" w:styleId="21">
    <w:name w:val="Hyperlink"/>
    <w:basedOn w:val="17"/>
    <w:unhideWhenUsed/>
    <w:uiPriority w:val="99"/>
    <w:rPr>
      <w:color w:val="0563C1" w:themeColor="hyperlink"/>
      <w:u w:val="single"/>
      <w14:textFill>
        <w14:solidFill>
          <w14:schemeClr w14:val="hlink"/>
        </w14:solidFill>
      </w14:textFill>
    </w:rPr>
  </w:style>
  <w:style w:type="character" w:styleId="22">
    <w:name w:val="annotation reference"/>
    <w:basedOn w:val="17"/>
    <w:semiHidden/>
    <w:unhideWhenUsed/>
    <w:uiPriority w:val="99"/>
    <w:rPr>
      <w:sz w:val="16"/>
      <w:szCs w:val="16"/>
    </w:rPr>
  </w:style>
  <w:style w:type="character" w:customStyle="1" w:styleId="23">
    <w:name w:val="Header Char"/>
    <w:uiPriority w:val="0"/>
    <w:rPr>
      <w:lang w:val="en-GB"/>
    </w:rPr>
  </w:style>
  <w:style w:type="character" w:customStyle="1" w:styleId="24">
    <w:name w:val="Footer Char"/>
    <w:uiPriority w:val="0"/>
    <w:rPr>
      <w:lang w:val="en-GB"/>
    </w:rPr>
  </w:style>
  <w:style w:type="character" w:customStyle="1" w:styleId="25">
    <w:name w:val="Balloon Text Char"/>
    <w:uiPriority w:val="0"/>
    <w:rPr>
      <w:rFonts w:ascii="Lucida Grande" w:hAnsi="Lucida Grande" w:cs="Lucida Grande"/>
      <w:sz w:val="18"/>
      <w:szCs w:val="18"/>
      <w:lang w:val="en-GB"/>
    </w:rPr>
  </w:style>
  <w:style w:type="paragraph" w:styleId="26">
    <w:name w:val="No Spacing"/>
    <w:uiPriority w:val="0"/>
    <w:pPr>
      <w:suppressAutoHyphens/>
      <w:autoSpaceDN w:val="0"/>
      <w:ind w:left="-567" w:right="-624"/>
      <w:textAlignment w:val="baseline"/>
    </w:pPr>
    <w:rPr>
      <w:rFonts w:ascii="Arial" w:hAnsi="Arial" w:eastAsia="MS Mincho" w:cs="Times New Roman"/>
      <w:color w:val="4C5558"/>
      <w:sz w:val="26"/>
      <w:szCs w:val="26"/>
      <w:lang w:val="en-GB" w:eastAsia="en-US" w:bidi="ar-SA"/>
    </w:rPr>
  </w:style>
  <w:style w:type="character" w:customStyle="1" w:styleId="27">
    <w:name w:val="Heading 1 Char"/>
    <w:uiPriority w:val="0"/>
    <w:rPr>
      <w:rFonts w:ascii="Arial" w:hAnsi="Arial"/>
      <w:b/>
      <w:bCs/>
      <w:color w:val="007FC2"/>
      <w:spacing w:val="20"/>
      <w:sz w:val="64"/>
      <w:szCs w:val="64"/>
      <w:lang w:val="en-GB"/>
    </w:rPr>
  </w:style>
  <w:style w:type="character" w:customStyle="1" w:styleId="28">
    <w:name w:val="Heading 2 Char"/>
    <w:uiPriority w:val="0"/>
    <w:rPr>
      <w:rFonts w:ascii="Arial" w:hAnsi="Arial"/>
      <w:b/>
      <w:color w:val="4C5558"/>
      <w:sz w:val="44"/>
      <w:szCs w:val="44"/>
      <w:lang w:val="en-GB"/>
    </w:rPr>
  </w:style>
  <w:style w:type="character" w:customStyle="1" w:styleId="29">
    <w:name w:val="Heading 3 Char"/>
    <w:uiPriority w:val="0"/>
    <w:rPr>
      <w:rFonts w:ascii="Arial" w:hAnsi="Arial"/>
      <w:b/>
      <w:color w:val="007FC2"/>
      <w:sz w:val="22"/>
      <w:szCs w:val="22"/>
      <w:lang w:val="en-GB"/>
    </w:rPr>
  </w:style>
  <w:style w:type="character" w:customStyle="1" w:styleId="30">
    <w:name w:val="Subtle Emphasis"/>
    <w:uiPriority w:val="0"/>
    <w:rPr>
      <w:i/>
    </w:rPr>
  </w:style>
  <w:style w:type="character" w:customStyle="1" w:styleId="31">
    <w:name w:val="Heading 4 Char"/>
    <w:uiPriority w:val="0"/>
    <w:rPr>
      <w:rFonts w:ascii="Arial" w:hAnsi="Arial"/>
      <w:b/>
      <w:color w:val="4C5558"/>
      <w:sz w:val="26"/>
      <w:szCs w:val="26"/>
      <w:lang w:val="en-GB"/>
    </w:rPr>
  </w:style>
  <w:style w:type="character" w:customStyle="1" w:styleId="32">
    <w:name w:val="Title Char"/>
    <w:uiPriority w:val="0"/>
    <w:rPr>
      <w:rFonts w:ascii="Arial" w:hAnsi="Arial"/>
      <w:b/>
      <w:bCs/>
      <w:color w:val="007FC2"/>
      <w:spacing w:val="20"/>
      <w:sz w:val="96"/>
      <w:szCs w:val="96"/>
      <w:lang w:val="en-GB"/>
    </w:rPr>
  </w:style>
  <w:style w:type="paragraph" w:customStyle="1" w:styleId="33">
    <w:name w:val="Title description"/>
    <w:basedOn w:val="3"/>
    <w:uiPriority w:val="0"/>
    <w:pPr>
      <w:spacing w:before="240"/>
    </w:pPr>
    <w:rPr>
      <w:b w:val="0"/>
      <w:color w:val="7F97AB"/>
    </w:rPr>
  </w:style>
  <w:style w:type="paragraph" w:customStyle="1" w:styleId="34">
    <w:name w:val="Default"/>
    <w:uiPriority w:val="0"/>
    <w:pPr>
      <w:widowControl w:val="0"/>
      <w:suppressAutoHyphens/>
      <w:autoSpaceDE w:val="0"/>
      <w:autoSpaceDN w:val="0"/>
      <w:textAlignment w:val="baseline"/>
    </w:pPr>
    <w:rPr>
      <w:rFonts w:ascii="Proxima Nova Lt" w:hAnsi="Proxima Nova Lt" w:eastAsia="MS Mincho" w:cs="Proxima Nova Lt"/>
      <w:color w:val="000000"/>
      <w:sz w:val="24"/>
      <w:szCs w:val="24"/>
      <w:lang w:val="en-US" w:eastAsia="en-US" w:bidi="ar-SA"/>
    </w:rPr>
  </w:style>
  <w:style w:type="paragraph" w:customStyle="1" w:styleId="35">
    <w:name w:val="Pa0"/>
    <w:basedOn w:val="34"/>
    <w:next w:val="34"/>
    <w:uiPriority w:val="0"/>
    <w:pPr>
      <w:spacing w:line="241" w:lineRule="atLeast"/>
    </w:pPr>
    <w:rPr>
      <w:rFonts w:cs="Times New Roman"/>
      <w:color w:val="auto"/>
    </w:rPr>
  </w:style>
  <w:style w:type="character" w:customStyle="1" w:styleId="36">
    <w:name w:val="A0"/>
    <w:uiPriority w:val="0"/>
    <w:rPr>
      <w:rFonts w:cs="Proxima Nova Lt"/>
      <w:color w:val="0085CB"/>
      <w:sz w:val="14"/>
      <w:szCs w:val="14"/>
    </w:rPr>
  </w:style>
  <w:style w:type="paragraph" w:styleId="37">
    <w:name w:val="List Paragraph"/>
    <w:basedOn w:val="1"/>
    <w:link w:val="43"/>
    <w:qFormat/>
    <w:uiPriority w:val="34"/>
    <w:pPr>
      <w:suppressAutoHyphens w:val="0"/>
      <w:autoSpaceDN/>
      <w:spacing w:after="200" w:line="276" w:lineRule="auto"/>
      <w:ind w:left="720"/>
      <w:contextualSpacing/>
      <w:textAlignment w:val="auto"/>
    </w:pPr>
    <w:rPr>
      <w:rFonts w:ascii="Calibri" w:hAnsi="Calibri" w:eastAsia="Calibri"/>
      <w:color w:val="auto"/>
    </w:rPr>
  </w:style>
  <w:style w:type="character" w:customStyle="1" w:styleId="38">
    <w:name w:val="Body Text Char"/>
    <w:basedOn w:val="17"/>
    <w:link w:val="8"/>
    <w:semiHidden/>
    <w:uiPriority w:val="99"/>
    <w:rPr>
      <w:rFonts w:ascii="Times New Roman" w:hAnsi="Times New Roman" w:eastAsia="Times New Roman"/>
      <w:sz w:val="24"/>
      <w:szCs w:val="24"/>
      <w:lang w:val="en-US"/>
    </w:rPr>
  </w:style>
  <w:style w:type="character" w:styleId="39">
    <w:name w:val="Placeholder Text"/>
    <w:basedOn w:val="17"/>
    <w:semiHidden/>
    <w:uiPriority w:val="99"/>
    <w:rPr>
      <w:color w:val="808080"/>
    </w:rPr>
  </w:style>
  <w:style w:type="character" w:customStyle="1" w:styleId="40">
    <w:name w:val="Unresolved Mention"/>
    <w:basedOn w:val="17"/>
    <w:semiHidden/>
    <w:unhideWhenUsed/>
    <w:uiPriority w:val="99"/>
    <w:rPr>
      <w:color w:val="808080"/>
      <w:shd w:val="clear" w:color="auto" w:fill="E6E6E6"/>
    </w:rPr>
  </w:style>
  <w:style w:type="character" w:customStyle="1" w:styleId="41">
    <w:name w:val="Comment Text Char"/>
    <w:basedOn w:val="17"/>
    <w:link w:val="7"/>
    <w:semiHidden/>
    <w:uiPriority w:val="99"/>
    <w:rPr>
      <w:rFonts w:ascii="Arial" w:hAnsi="Arial"/>
      <w:color w:val="4C5558"/>
    </w:rPr>
  </w:style>
  <w:style w:type="character" w:customStyle="1" w:styleId="42">
    <w:name w:val="Comment Subject Char"/>
    <w:basedOn w:val="41"/>
    <w:link w:val="14"/>
    <w:semiHidden/>
    <w:uiPriority w:val="99"/>
    <w:rPr>
      <w:rFonts w:ascii="Arial" w:hAnsi="Arial"/>
      <w:b/>
      <w:bCs/>
      <w:color w:val="4C5558"/>
    </w:rPr>
  </w:style>
  <w:style w:type="character" w:customStyle="1" w:styleId="43">
    <w:name w:val="List Paragraph Char"/>
    <w:basedOn w:val="17"/>
    <w:link w:val="37"/>
    <w:qFormat/>
    <w:locked/>
    <w:uiPriority w:val="34"/>
    <w:rPr>
      <w:rFonts w:ascii="Calibri" w:hAnsi="Calibri" w:eastAsia="Calibri"/>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annaroth.diep\Desktop\UNV%20HQ\VMAM\DOA\DOA%20for%20international%20UN%20Volunteer_English_20170331.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9638546696F46B6B7B6309B6A1B91E6"/>
        <w:style w:val=""/>
        <w:category>
          <w:name w:val="General"/>
          <w:gallery w:val="placeholder"/>
        </w:category>
        <w:types>
          <w:type w:val="bbPlcHdr"/>
        </w:types>
        <w:behaviors>
          <w:behavior w:val="content"/>
        </w:behaviors>
        <w:description w:val=""/>
        <w:guid w:val="{3A2C25EB-30E8-4867-A6A3-ED927804D599}"/>
      </w:docPartPr>
      <w:docPartBody>
        <w:p>
          <w:pPr>
            <w:pStyle w:val="5"/>
          </w:pPr>
          <w:r>
            <w:rPr>
              <w:rStyle w:val="4"/>
            </w:rPr>
            <w:t>Choose an item.</w:t>
          </w:r>
        </w:p>
      </w:docPartBody>
    </w:docPart>
    <w:docPart>
      <w:docPartPr>
        <w:name w:val="39D0DD9E50994E1BB041DF1F7417A417"/>
        <w:style w:val=""/>
        <w:category>
          <w:name w:val="General"/>
          <w:gallery w:val="placeholder"/>
        </w:category>
        <w:types>
          <w:type w:val="bbPlcHdr"/>
        </w:types>
        <w:behaviors>
          <w:behavior w:val="content"/>
        </w:behaviors>
        <w:description w:val=""/>
        <w:guid w:val="{323D895C-41A5-4D37-933B-92D2823947F3}"/>
      </w:docPartPr>
      <w:docPartBody>
        <w:p>
          <w:pPr>
            <w:pStyle w:val="6"/>
          </w:pPr>
          <w:r>
            <w:rPr>
              <w:rStyle w:val="4"/>
            </w:rPr>
            <w:t>Choose an item.</w:t>
          </w:r>
        </w:p>
      </w:docPartBody>
    </w:docPart>
    <w:docPart>
      <w:docPartPr>
        <w:name w:val="214AFFC7F1F44BBD94BDBE2B921BC0AA"/>
        <w:style w:val=""/>
        <w:category>
          <w:name w:val="General"/>
          <w:gallery w:val="placeholder"/>
        </w:category>
        <w:types>
          <w:type w:val="bbPlcHdr"/>
        </w:types>
        <w:behaviors>
          <w:behavior w:val="content"/>
        </w:behaviors>
        <w:description w:val=""/>
        <w:guid w:val="{DB7D440B-9CCD-4E10-A268-2F6EA52FD2EB}"/>
      </w:docPartPr>
      <w:docPartBody>
        <w:p>
          <w:pPr>
            <w:pStyle w:val="7"/>
          </w:pPr>
          <w:r>
            <w:rPr>
              <w:rStyle w:val="4"/>
            </w:rPr>
            <w:t>Choose an item.</w:t>
          </w:r>
        </w:p>
      </w:docPartBody>
    </w:docPart>
    <w:docPart>
      <w:docPartPr>
        <w:name w:val="643E95CCE99B405AB880CE6224DF75AB"/>
        <w:style w:val=""/>
        <w:category>
          <w:name w:val="General"/>
          <w:gallery w:val="placeholder"/>
        </w:category>
        <w:types>
          <w:type w:val="bbPlcHdr"/>
        </w:types>
        <w:behaviors>
          <w:behavior w:val="content"/>
        </w:behaviors>
        <w:description w:val=""/>
        <w:guid w:val="{84C82809-128F-4902-A2E2-029257DBF3A5}"/>
      </w:docPartPr>
      <w:docPartBody>
        <w:p>
          <w:pPr>
            <w:pStyle w:val="8"/>
          </w:pPr>
          <w:r>
            <w:rPr>
              <w:rStyle w:val="4"/>
            </w:rPr>
            <w:t>Choose an item.</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701"/>
    <w:rsid w:val="00085127"/>
    <w:rsid w:val="00094FDE"/>
    <w:rsid w:val="000A64D8"/>
    <w:rsid w:val="000C13DA"/>
    <w:rsid w:val="000C2A0A"/>
    <w:rsid w:val="000E6798"/>
    <w:rsid w:val="00131223"/>
    <w:rsid w:val="001338F6"/>
    <w:rsid w:val="001D1B22"/>
    <w:rsid w:val="00202274"/>
    <w:rsid w:val="002740A0"/>
    <w:rsid w:val="002E1701"/>
    <w:rsid w:val="002E3444"/>
    <w:rsid w:val="002F7CE6"/>
    <w:rsid w:val="00344B8B"/>
    <w:rsid w:val="00351904"/>
    <w:rsid w:val="003C3DF3"/>
    <w:rsid w:val="004032A5"/>
    <w:rsid w:val="00630E21"/>
    <w:rsid w:val="00691EE6"/>
    <w:rsid w:val="006F1B06"/>
    <w:rsid w:val="007067DF"/>
    <w:rsid w:val="008015AF"/>
    <w:rsid w:val="00816ECF"/>
    <w:rsid w:val="00831BF3"/>
    <w:rsid w:val="008D7302"/>
    <w:rsid w:val="00901765"/>
    <w:rsid w:val="009A0C16"/>
    <w:rsid w:val="009A3738"/>
    <w:rsid w:val="009B68A8"/>
    <w:rsid w:val="00B03DF0"/>
    <w:rsid w:val="00B47E7C"/>
    <w:rsid w:val="00CA601C"/>
    <w:rsid w:val="00D0100A"/>
    <w:rsid w:val="00D412B4"/>
    <w:rsid w:val="00FA2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89638546696F46B6B7B6309B6A1B91E6"/>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6">
    <w:name w:val="39D0DD9E50994E1BB041DF1F7417A417"/>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7">
    <w:name w:val="214AFFC7F1F44BBD94BDBE2B921BC0AA"/>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8">
    <w:name w:val="643E95CCE99B405AB880CE6224DF75AB"/>
    <w:qFormat/>
    <w:uiPriority w:val="0"/>
    <w:pPr>
      <w:spacing w:after="160" w:line="259" w:lineRule="auto"/>
    </w:pPr>
    <w:rPr>
      <w:rFonts w:asciiTheme="minorHAnsi" w:hAnsiTheme="minorHAnsi" w:eastAsiaTheme="minorEastAsia" w:cstheme="minorBidi"/>
      <w:sz w:val="22"/>
      <w:szCs w:val="22"/>
      <w:lang w:val="en-ZA" w:eastAsia="en-ZA"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111ff5-48f0-4076-94f9-399635d27e66">
      <Terms xmlns="http://schemas.microsoft.com/office/infopath/2007/PartnerControls"/>
    </lcf76f155ced4ddcb4097134ff3c332f>
    <TaxCatchAll xmlns="fdfe8ed1-9c7d-492e-bfbd-724407bbf7b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91DBA5310584B9F80C351460687C7" ma:contentTypeVersion="15" ma:contentTypeDescription="Create a new document." ma:contentTypeScope="" ma:versionID="230e67afcefa45753e3ac2cbaef6881f">
  <xsd:schema xmlns:xsd="http://www.w3.org/2001/XMLSchema" xmlns:xs="http://www.w3.org/2001/XMLSchema" xmlns:p="http://schemas.microsoft.com/office/2006/metadata/properties" xmlns:ns2="fdfe8ed1-9c7d-492e-bfbd-724407bbf7b2" xmlns:ns3="4e111ff5-48f0-4076-94f9-399635d27e66" xmlns:ns4="8cb0232a-d6ff-4c63-b0c4-16c62aaf9b11" targetNamespace="http://schemas.microsoft.com/office/2006/metadata/properties" ma:root="true" ma:fieldsID="96776b728a65866d522e9ce8f2edec0e" ns2:_="" ns3:_="" ns4:_="">
    <xsd:import namespace="fdfe8ed1-9c7d-492e-bfbd-724407bbf7b2"/>
    <xsd:import namespace="4e111ff5-48f0-4076-94f9-399635d27e66"/>
    <xsd:import namespace="8cb0232a-d6ff-4c63-b0c4-16c62aaf9b11"/>
    <xsd:element name="properties">
      <xsd:complexType>
        <xsd:sequence>
          <xsd:element name="documentManagement">
            <xsd:complexType>
              <xsd:all>
                <xsd:element ref="ns2:TaxCatchAll" minOccurs="0"/>
                <xsd:element ref="ns2:TaxCatchAllLabel"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3:MediaServiceOCR"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e8ed1-9c7d-492e-bfbd-724407bbf7b2" elementFormDefault="qualified">
    <xsd:import namespace="http://schemas.microsoft.com/office/2006/documentManagement/types"/>
    <xsd:import namespace="http://schemas.microsoft.com/office/infopath/2007/PartnerControls"/>
    <xsd:element name="TaxCatchAll" ma:index="7" nillable="true" ma:displayName="Taxonomy Catch All Column" ma:hidden="true" ma:list="{5693034b-7946-4b70-922e-7ac9b316b522}" ma:internalName="TaxCatchAll" ma:readOnly="false" ma:showField="CatchAllData" ma:web="fdfe8ed1-9c7d-492e-bfbd-724407bbf7b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5693034b-7946-4b70-922e-7ac9b316b522}" ma:internalName="TaxCatchAllLabel" ma:readOnly="true" ma:showField="CatchAllDataLabel" ma:web="fdfe8ed1-9c7d-492e-bfbd-724407bbf7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111ff5-48f0-4076-94f9-399635d27e6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b0232a-d6ff-4c63-b0c4-16c62aaf9b1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77E669-F848-4596-B3D4-0F825FE50BD0}">
  <ds:schemaRefs/>
</ds:datastoreItem>
</file>

<file path=customXml/itemProps3.xml><?xml version="1.0" encoding="utf-8"?>
<ds:datastoreItem xmlns:ds="http://schemas.openxmlformats.org/officeDocument/2006/customXml" ds:itemID="{DAF8FFAE-6256-49AA-B8D9-F221A553E96F}">
  <ds:schemaRefs/>
</ds:datastoreItem>
</file>

<file path=customXml/itemProps4.xml><?xml version="1.0" encoding="utf-8"?>
<ds:datastoreItem xmlns:ds="http://schemas.openxmlformats.org/officeDocument/2006/customXml" ds:itemID="{78EEF820-A33C-4357-83F5-304296CDBB78}">
  <ds:schemaRefs/>
</ds:datastoreItem>
</file>

<file path=customXml/itemProps5.xml><?xml version="1.0" encoding="utf-8"?>
<ds:datastoreItem xmlns:ds="http://schemas.openxmlformats.org/officeDocument/2006/customXml" ds:itemID="{413ADA27-2CF9-406C-9CAE-1BA69485F0C4}">
  <ds:schemaRefs/>
</ds:datastoreItem>
</file>

<file path=docProps/app.xml><?xml version="1.0" encoding="utf-8"?>
<Properties xmlns="http://schemas.openxmlformats.org/officeDocument/2006/extended-properties" xmlns:vt="http://schemas.openxmlformats.org/officeDocument/2006/docPropsVTypes">
  <Template>DOA for international UN Volunteer_English_20170331</Template>
  <Company>Microsoft</Company>
  <Pages>4</Pages>
  <Words>856</Words>
  <Characters>5214</Characters>
  <Lines>45</Lines>
  <Paragraphs>12</Paragraphs>
  <TotalTime>12</TotalTime>
  <ScaleCrop>false</ScaleCrop>
  <LinksUpToDate>false</LinksUpToDate>
  <CharactersWithSpaces>6135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2023-02-23T12:48:00Z</dcterms:created>
  <dc:creator>Sovannaroth Diep</dc:creator>
  <cp:lastModifiedBy>惠颖Gabrielle</cp:lastModifiedBy>
  <dcterms:modified xsi:type="dcterms:W3CDTF">2023-07-14T03:42:22Z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0x0101009BC91DBA5310584B9F80C351460687C7</vt:lpwstr>
  </property>
  <property fmtid="{D5CDD505-2E9C-101B-9397-08002B2CF9AE}" pid="3" name="Document Category">
    <vt:lpwstr/>
  </property>
  <property fmtid="{D5CDD505-2E9C-101B-9397-08002B2CF9AE}" pid="4" name="Order">
    <vt:r8>15100</vt:r8>
  </property>
  <property fmtid="{D5CDD505-2E9C-101B-9397-08002B2CF9AE}" pid="5" name="ComplianceAssetId">
    <vt:lpwstr/>
  </property>
  <property fmtid="{D5CDD505-2E9C-101B-9397-08002B2CF9AE}" pid="6" name="AuthorIds_UIVersion_7680">
    <vt:lpwstr>14</vt:lpwstr>
  </property>
  <property fmtid="{D5CDD505-2E9C-101B-9397-08002B2CF9AE}" pid="7" name="MediaServiceImageTags">
    <vt:lpwstr/>
  </property>
  <property fmtid="{D5CDD505-2E9C-101B-9397-08002B2CF9AE}" pid="8" name="KSOProductBuildVer">
    <vt:lpwstr>2052-11.1.0.13703</vt:lpwstr>
  </property>
  <property fmtid="{D5CDD505-2E9C-101B-9397-08002B2CF9AE}" pid="9" name="ICV">
    <vt:lpwstr>2E08EAC8FA564A63B62EB9A86FDA9FB6</vt:lpwstr>
  </property>
</Properties>
</file>